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1CFA" w14:textId="0C66F30F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0D7F2FE" w14:textId="64874922" w:rsidR="000616F3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  <w:r w:rsidRPr="00FA258A">
        <w:rPr>
          <w:rFonts w:eastAsia="Times New Roman" w:cs="TH SarabunPSK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DC9D47B" wp14:editId="4E3ECEB7">
            <wp:simplePos x="0" y="0"/>
            <wp:positionH relativeFrom="column">
              <wp:posOffset>1952625</wp:posOffset>
            </wp:positionH>
            <wp:positionV relativeFrom="paragraph">
              <wp:posOffset>138185</wp:posOffset>
            </wp:positionV>
            <wp:extent cx="1352550" cy="1336675"/>
            <wp:effectExtent l="0" t="0" r="0" b="0"/>
            <wp:wrapNone/>
            <wp:docPr id="14" name="Picture 1" descr="ผลการค้นหารูปภาพสำหรับ คณะกรรมการการอาชีวศึกษ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กรรมการการอาชีวศึกษ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2502D" w14:textId="77777777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2D36143B" w14:textId="7777777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1BA98A4" w14:textId="7777777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6500897" w14:textId="7777777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3F14CFAD" w14:textId="391EE514" w:rsidR="000616F3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36D36DF6" w14:textId="77777777" w:rsidR="00243C59" w:rsidRPr="00FA258A" w:rsidRDefault="00243C59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52EC1E2" w14:textId="087D0DEF" w:rsidR="00C51121" w:rsidRPr="00FA258A" w:rsidRDefault="00C51121" w:rsidP="000616F3">
      <w:pPr>
        <w:tabs>
          <w:tab w:val="left" w:pos="1440"/>
          <w:tab w:val="left" w:pos="1620"/>
          <w:tab w:val="left" w:pos="1728"/>
        </w:tabs>
        <w:spacing w:after="0"/>
        <w:ind w:left="1170" w:hanging="1080"/>
        <w:jc w:val="center"/>
        <w:rPr>
          <w:rFonts w:eastAsia="Times New Roman" w:cs="TH SarabunPSK"/>
          <w:b/>
          <w:bCs/>
          <w:sz w:val="40"/>
          <w:szCs w:val="40"/>
        </w:rPr>
      </w:pPr>
      <w:r w:rsidRPr="00FA258A">
        <w:rPr>
          <w:rFonts w:eastAsia="Times New Roman" w:cs="TH SarabunPSK"/>
          <w:b/>
          <w:bCs/>
          <w:sz w:val="40"/>
          <w:szCs w:val="40"/>
          <w:cs/>
        </w:rPr>
        <w:t>การประเมินผลการดำเนินงาน</w:t>
      </w:r>
    </w:p>
    <w:p w14:paraId="756FC8A1" w14:textId="7B914DD3" w:rsidR="000616F3" w:rsidRPr="00FA258A" w:rsidRDefault="00C51121" w:rsidP="000616F3">
      <w:pPr>
        <w:tabs>
          <w:tab w:val="left" w:pos="1440"/>
          <w:tab w:val="left" w:pos="1620"/>
          <w:tab w:val="left" w:pos="1728"/>
        </w:tabs>
        <w:spacing w:after="0"/>
        <w:ind w:left="1170" w:hanging="1080"/>
        <w:jc w:val="center"/>
        <w:rPr>
          <w:rFonts w:eastAsia="Times New Roman" w:cs="TH SarabunPSK"/>
          <w:b/>
          <w:bCs/>
        </w:rPr>
      </w:pPr>
      <w:r w:rsidRPr="00FA258A">
        <w:rPr>
          <w:rFonts w:eastAsia="Times New Roman" w:cs="TH SarabunPSK"/>
          <w:b/>
          <w:bCs/>
          <w:sz w:val="40"/>
          <w:szCs w:val="40"/>
          <w:cs/>
        </w:rPr>
        <w:t>ศูนย์บ่มเพาะผู้ประกอบการอาชีวศึกษา</w:t>
      </w:r>
      <w:r w:rsidR="00401F81">
        <w:rPr>
          <w:rFonts w:eastAsia="Times New Roman" w:cs="TH SarabunPSK" w:hint="cs"/>
          <w:b/>
          <w:bCs/>
          <w:sz w:val="40"/>
          <w:szCs w:val="40"/>
          <w:cs/>
        </w:rPr>
        <w:t>ของ</w:t>
      </w:r>
      <w:r w:rsidRPr="00FA258A">
        <w:rPr>
          <w:rFonts w:eastAsia="Times New Roman" w:cs="TH SarabunPSK"/>
          <w:b/>
          <w:bCs/>
          <w:sz w:val="40"/>
          <w:szCs w:val="40"/>
          <w:cs/>
        </w:rPr>
        <w:t>วิทยาลัยเทคนิคสัตหีบ</w:t>
      </w:r>
    </w:p>
    <w:p w14:paraId="166949B4" w14:textId="24F9156D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2B7B026" w14:textId="514FAABF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856312F" w14:textId="1DA9CE8A" w:rsidR="00C51121" w:rsidRPr="00401F81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16653E5B" w14:textId="20824CB1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1C4D614" w14:textId="37558473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66C6F8AE" w14:textId="7A3F214B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62ED44A3" w14:textId="77777777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3809C84" w14:textId="77777777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380D9DF0" w14:textId="7777777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E016FAA" w14:textId="7777777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7F0CE85" w14:textId="77777777" w:rsidR="000616F3" w:rsidRPr="000616F3" w:rsidRDefault="000616F3" w:rsidP="000616F3">
      <w:pPr>
        <w:spacing w:after="0"/>
        <w:jc w:val="center"/>
        <w:rPr>
          <w:rFonts w:eastAsia="Times New Roman" w:cs="TH SarabunPSK"/>
          <w:b/>
          <w:bCs/>
          <w:sz w:val="40"/>
          <w:szCs w:val="40"/>
          <w:cs/>
        </w:rPr>
      </w:pPr>
      <w:r w:rsidRPr="000616F3">
        <w:rPr>
          <w:rFonts w:eastAsia="Times New Roman" w:cs="TH SarabunPSK"/>
          <w:b/>
          <w:bCs/>
          <w:sz w:val="40"/>
          <w:szCs w:val="40"/>
          <w:cs/>
        </w:rPr>
        <w:t>นางสาวชุติมา  โชคกนกวัฒนา</w:t>
      </w:r>
    </w:p>
    <w:p w14:paraId="04A0ADD9" w14:textId="7777777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60D117F" w14:textId="66AA2308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3EE3B03A" w14:textId="280163E6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5862306A" w14:textId="49E845BF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6EC89829" w14:textId="436F0DF0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1676792C" w14:textId="5A133D50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1A68564" w14:textId="77777777" w:rsidR="00C51121" w:rsidRPr="00FA258A" w:rsidRDefault="00C51121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6D81D655" w14:textId="20D122D7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123250E6" w14:textId="3F574E21" w:rsidR="000616F3" w:rsidRPr="00FA258A" w:rsidRDefault="000616F3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3B14E8A2" w14:textId="6DD0BDA3" w:rsidR="000616F3" w:rsidRPr="00FA258A" w:rsidRDefault="000616F3" w:rsidP="000616F3">
      <w:pPr>
        <w:spacing w:after="0"/>
        <w:jc w:val="center"/>
        <w:rPr>
          <w:rFonts w:cs="TH SarabunPSK"/>
          <w:b/>
          <w:bCs/>
          <w:sz w:val="40"/>
          <w:szCs w:val="40"/>
        </w:rPr>
      </w:pPr>
      <w:r w:rsidRPr="00FA258A">
        <w:rPr>
          <w:rFonts w:cs="TH SarabunPSK"/>
          <w:b/>
          <w:bCs/>
          <w:sz w:val="40"/>
          <w:szCs w:val="40"/>
          <w:cs/>
        </w:rPr>
        <w:t xml:space="preserve">วิทยาลัยเทคนิคสัตหีบ    </w:t>
      </w:r>
    </w:p>
    <w:p w14:paraId="663E32A6" w14:textId="6A9E9F0E" w:rsidR="000616F3" w:rsidRPr="00FA258A" w:rsidRDefault="000616F3" w:rsidP="005F6AEA">
      <w:pPr>
        <w:spacing w:after="0"/>
        <w:jc w:val="center"/>
        <w:rPr>
          <w:rFonts w:cs="TH SarabunPSK"/>
          <w:b/>
          <w:bCs/>
          <w:sz w:val="40"/>
          <w:szCs w:val="40"/>
        </w:rPr>
      </w:pPr>
      <w:r w:rsidRPr="00FA258A">
        <w:rPr>
          <w:rFonts w:cs="TH SarabunPSK"/>
          <w:b/>
          <w:bCs/>
          <w:sz w:val="40"/>
          <w:szCs w:val="40"/>
          <w:cs/>
        </w:rPr>
        <w:t xml:space="preserve">     สำนักงานคณะกรรมการการอาชีวศึกษา</w:t>
      </w:r>
      <w:r w:rsidR="005F6AEA" w:rsidRPr="00FA258A">
        <w:rPr>
          <w:rFonts w:cs="TH SarabunPSK"/>
          <w:b/>
          <w:bCs/>
          <w:sz w:val="40"/>
          <w:szCs w:val="40"/>
          <w:cs/>
        </w:rPr>
        <w:t xml:space="preserve">  </w:t>
      </w:r>
      <w:r w:rsidRPr="00FA258A">
        <w:rPr>
          <w:rFonts w:cs="TH SarabunPSK"/>
          <w:b/>
          <w:bCs/>
          <w:sz w:val="40"/>
          <w:szCs w:val="40"/>
          <w:cs/>
        </w:rPr>
        <w:t>กระทรวงศึกษาธิการ</w:t>
      </w:r>
    </w:p>
    <w:p w14:paraId="7E911D00" w14:textId="77777777" w:rsidR="00331FD2" w:rsidRDefault="00331FD2" w:rsidP="005F6AEA">
      <w:pPr>
        <w:spacing w:after="0"/>
        <w:jc w:val="center"/>
        <w:rPr>
          <w:rFonts w:cs="TH SarabunPSK"/>
          <w:b/>
          <w:bCs/>
          <w:sz w:val="40"/>
          <w:szCs w:val="40"/>
        </w:rPr>
      </w:pPr>
    </w:p>
    <w:p w14:paraId="201294AB" w14:textId="77777777" w:rsidR="00331FD2" w:rsidRPr="00DA7217" w:rsidRDefault="00331FD2" w:rsidP="00DA7217">
      <w:pPr>
        <w:spacing w:after="0"/>
        <w:rPr>
          <w:rFonts w:cs="TH SarabunPSK" w:hint="cs"/>
          <w:b/>
          <w:bCs/>
          <w:sz w:val="40"/>
          <w:szCs w:val="40"/>
        </w:rPr>
      </w:pPr>
    </w:p>
    <w:p w14:paraId="5ED3F228" w14:textId="01CE551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jc w:val="center"/>
        <w:rPr>
          <w:rFonts w:eastAsia="Times New Roman" w:cs="TH SarabunPSK"/>
          <w:b/>
          <w:bCs/>
          <w:sz w:val="40"/>
          <w:szCs w:val="40"/>
        </w:rPr>
      </w:pPr>
      <w:r w:rsidRPr="00FA258A">
        <w:rPr>
          <w:rFonts w:eastAsia="Times New Roman" w:cs="TH SarabunPSK"/>
          <w:b/>
          <w:bCs/>
          <w:sz w:val="40"/>
          <w:szCs w:val="40"/>
          <w:cs/>
        </w:rPr>
        <w:t>การประเมินผลการดำเนินงาน</w:t>
      </w:r>
    </w:p>
    <w:p w14:paraId="03FDD674" w14:textId="5CFEFEE8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jc w:val="center"/>
        <w:rPr>
          <w:rFonts w:eastAsia="Times New Roman" w:cs="TH SarabunPSK"/>
          <w:b/>
          <w:bCs/>
        </w:rPr>
      </w:pPr>
      <w:r w:rsidRPr="00FA258A">
        <w:rPr>
          <w:rFonts w:eastAsia="Times New Roman" w:cs="TH SarabunPSK"/>
          <w:b/>
          <w:bCs/>
          <w:sz w:val="40"/>
          <w:szCs w:val="40"/>
          <w:cs/>
        </w:rPr>
        <w:t>ศูนย์บ่มเพาะผู้ประกอบการอาชีวศึกษา</w:t>
      </w:r>
      <w:r w:rsidR="00401F81">
        <w:rPr>
          <w:rFonts w:eastAsia="Times New Roman" w:cs="TH SarabunPSK" w:hint="cs"/>
          <w:b/>
          <w:bCs/>
          <w:sz w:val="40"/>
          <w:szCs w:val="40"/>
          <w:cs/>
        </w:rPr>
        <w:t>ของ</w:t>
      </w:r>
      <w:r w:rsidRPr="00FA258A">
        <w:rPr>
          <w:rFonts w:eastAsia="Times New Roman" w:cs="TH SarabunPSK"/>
          <w:b/>
          <w:bCs/>
          <w:sz w:val="40"/>
          <w:szCs w:val="40"/>
          <w:cs/>
        </w:rPr>
        <w:t>วิทยาลัยเทคนิคสัตหีบ</w:t>
      </w:r>
    </w:p>
    <w:p w14:paraId="3C18E586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222A272A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62D35CC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F75AE26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0A6B5E1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69C5CEB" w14:textId="68A9B4FA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5190BF60" w14:textId="77777777" w:rsidR="005F6AEA" w:rsidRPr="00FA258A" w:rsidRDefault="005F6AEA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7A577AA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21EC9BDC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0D241E5E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3DADAEA7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B12007A" w14:textId="77777777" w:rsidR="00C51121" w:rsidRPr="000616F3" w:rsidRDefault="00C51121" w:rsidP="00C51121">
      <w:pPr>
        <w:spacing w:after="0"/>
        <w:jc w:val="center"/>
        <w:rPr>
          <w:rFonts w:eastAsia="Times New Roman" w:cs="TH SarabunPSK"/>
          <w:b/>
          <w:bCs/>
          <w:sz w:val="40"/>
          <w:szCs w:val="40"/>
          <w:cs/>
        </w:rPr>
      </w:pPr>
      <w:r w:rsidRPr="000616F3">
        <w:rPr>
          <w:rFonts w:eastAsia="Times New Roman" w:cs="TH SarabunPSK"/>
          <w:b/>
          <w:bCs/>
          <w:sz w:val="40"/>
          <w:szCs w:val="40"/>
          <w:cs/>
        </w:rPr>
        <w:t>นางสาวชุติมา  โชคกนกวัฒนา</w:t>
      </w:r>
    </w:p>
    <w:p w14:paraId="0CA930EC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51C69717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A9F2087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55AFA658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E8D6CDD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22962D88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65D8CAD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DEAB39E" w14:textId="390A9693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663F50EE" w14:textId="1F603E42" w:rsidR="005F6AEA" w:rsidRPr="00FA258A" w:rsidRDefault="005F6AEA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4A411F2D" w14:textId="77777777" w:rsidR="005F6AEA" w:rsidRPr="00FA258A" w:rsidRDefault="005F6AEA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65A0196F" w14:textId="77777777" w:rsidR="005F6AEA" w:rsidRPr="00FA258A" w:rsidRDefault="005F6AEA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2FF9AE75" w14:textId="77777777" w:rsidR="00C51121" w:rsidRPr="00FA258A" w:rsidRDefault="00C51121" w:rsidP="00C5112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</w:p>
    <w:p w14:paraId="70F4289E" w14:textId="77777777" w:rsidR="005F6AEA" w:rsidRPr="00FA258A" w:rsidRDefault="00C51121" w:rsidP="005F6AEA">
      <w:pPr>
        <w:spacing w:after="0"/>
        <w:jc w:val="center"/>
        <w:rPr>
          <w:rFonts w:cs="TH SarabunPSK"/>
          <w:b/>
          <w:bCs/>
          <w:sz w:val="40"/>
          <w:szCs w:val="40"/>
        </w:rPr>
      </w:pPr>
      <w:r w:rsidRPr="00FA258A">
        <w:rPr>
          <w:rFonts w:cs="TH SarabunPSK"/>
          <w:b/>
          <w:bCs/>
          <w:sz w:val="40"/>
          <w:szCs w:val="40"/>
          <w:cs/>
        </w:rPr>
        <w:t xml:space="preserve">วิทยาลัยเทคนิคสัตหีบ    </w:t>
      </w:r>
    </w:p>
    <w:p w14:paraId="7E2252D5" w14:textId="27F2340E" w:rsidR="005F6AEA" w:rsidRPr="00FA258A" w:rsidRDefault="00C51121" w:rsidP="005F6AEA">
      <w:pPr>
        <w:spacing w:after="0"/>
        <w:jc w:val="center"/>
        <w:rPr>
          <w:rFonts w:cs="TH SarabunPSK"/>
          <w:b/>
          <w:bCs/>
          <w:sz w:val="40"/>
          <w:szCs w:val="40"/>
        </w:rPr>
      </w:pPr>
      <w:r w:rsidRPr="00FA258A">
        <w:rPr>
          <w:rFonts w:cs="TH SarabunPSK"/>
          <w:b/>
          <w:bCs/>
          <w:sz w:val="40"/>
          <w:szCs w:val="40"/>
          <w:cs/>
        </w:rPr>
        <w:t xml:space="preserve"> สำนักงานคณะกรรมการการอาชีวศึกษา</w:t>
      </w:r>
      <w:r w:rsidR="005F6AEA" w:rsidRPr="00FA258A">
        <w:rPr>
          <w:rFonts w:cs="TH SarabunPSK"/>
          <w:b/>
          <w:bCs/>
          <w:sz w:val="40"/>
          <w:szCs w:val="40"/>
          <w:cs/>
        </w:rPr>
        <w:t xml:space="preserve">  </w:t>
      </w:r>
      <w:r w:rsidRPr="00FA258A">
        <w:rPr>
          <w:rFonts w:cs="TH SarabunPSK"/>
          <w:b/>
          <w:bCs/>
          <w:sz w:val="40"/>
          <w:szCs w:val="40"/>
          <w:cs/>
        </w:rPr>
        <w:t>กระทรวงศึกษาธิการ</w:t>
      </w:r>
      <w:r w:rsidR="005F6AEA" w:rsidRPr="00FA258A">
        <w:rPr>
          <w:rFonts w:cs="TH SarabunPSK"/>
          <w:b/>
          <w:bCs/>
          <w:sz w:val="40"/>
          <w:szCs w:val="40"/>
          <w:cs/>
        </w:rPr>
        <w:t xml:space="preserve">    </w:t>
      </w:r>
    </w:p>
    <w:p w14:paraId="46EB3B1F" w14:textId="49FCB115" w:rsidR="000616F3" w:rsidRDefault="005F6AEA" w:rsidP="005F6AEA">
      <w:pPr>
        <w:spacing w:after="0"/>
        <w:jc w:val="center"/>
        <w:rPr>
          <w:rFonts w:eastAsia="Times New Roman" w:cs="TH SarabunPSK"/>
          <w:b/>
          <w:bCs/>
          <w:sz w:val="40"/>
          <w:szCs w:val="40"/>
        </w:rPr>
      </w:pPr>
      <w:r w:rsidRPr="00FA258A">
        <w:rPr>
          <w:rFonts w:cs="TH SarabunPSK"/>
          <w:b/>
          <w:bCs/>
          <w:sz w:val="40"/>
          <w:szCs w:val="40"/>
          <w:cs/>
        </w:rPr>
        <w:t xml:space="preserve"> </w:t>
      </w:r>
      <w:r w:rsidR="00C51121" w:rsidRPr="00FA258A">
        <w:rPr>
          <w:rFonts w:eastAsia="Times New Roman" w:cs="TH SarabunPSK"/>
          <w:b/>
          <w:bCs/>
          <w:sz w:val="40"/>
          <w:szCs w:val="40"/>
          <w:cs/>
        </w:rPr>
        <w:t>ปีการศึกษา 2564</w:t>
      </w:r>
    </w:p>
    <w:p w14:paraId="53378DB4" w14:textId="55BC86C1" w:rsidR="005B365B" w:rsidRDefault="00A61FE7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</w:rPr>
      </w:pPr>
      <w:r w:rsidRPr="00FA258A">
        <w:rPr>
          <w:rFonts w:eastAsia="Times New Roman" w:cs="TH SarabunPSK"/>
          <w:b/>
          <w:bCs/>
          <w:cs/>
        </w:rPr>
        <w:lastRenderedPageBreak/>
        <w:t xml:space="preserve">ชื่อเรื่อง </w:t>
      </w:r>
      <w:r w:rsidR="004C291F" w:rsidRPr="00FA258A">
        <w:rPr>
          <w:rFonts w:eastAsia="Times New Roman" w:cs="TH SarabunPSK"/>
          <w:b/>
          <w:bCs/>
          <w:cs/>
        </w:rPr>
        <w:tab/>
      </w:r>
      <w:r w:rsidRPr="00FA258A">
        <w:rPr>
          <w:rFonts w:eastAsia="Times New Roman" w:cs="TH SarabunPSK"/>
          <w:b/>
          <w:bCs/>
        </w:rPr>
        <w:t xml:space="preserve"> : </w:t>
      </w:r>
      <w:r w:rsidR="002C0941" w:rsidRPr="00FA258A">
        <w:rPr>
          <w:rFonts w:eastAsia="Times New Roman" w:cs="TH SarabunPSK"/>
          <w:b/>
          <w:bCs/>
        </w:rPr>
        <w:t xml:space="preserve"> </w:t>
      </w:r>
      <w:bookmarkStart w:id="0" w:name="_Hlk110336311"/>
      <w:r w:rsidR="0046286C" w:rsidRPr="00FA258A">
        <w:rPr>
          <w:rFonts w:eastAsia="Times New Roman" w:cs="TH SarabunPSK"/>
          <w:cs/>
        </w:rPr>
        <w:t>การประเมินผลการ</w:t>
      </w:r>
      <w:r w:rsidR="007D3F15" w:rsidRPr="00FA258A">
        <w:rPr>
          <w:rFonts w:eastAsia="Times New Roman" w:cs="TH SarabunPSK"/>
          <w:cs/>
        </w:rPr>
        <w:t>ดำเนินง</w:t>
      </w:r>
      <w:r w:rsidR="0046286C" w:rsidRPr="00FA258A">
        <w:rPr>
          <w:rFonts w:eastAsia="Times New Roman" w:cs="TH SarabunPSK"/>
          <w:cs/>
        </w:rPr>
        <w:t>าน</w:t>
      </w:r>
      <w:bookmarkStart w:id="1" w:name="_Hlk110255820"/>
      <w:r w:rsidR="0046286C" w:rsidRPr="00FA258A">
        <w:rPr>
          <w:rFonts w:eastAsia="Times New Roman" w:cs="TH SarabunPSK"/>
          <w:cs/>
        </w:rPr>
        <w:t>ศูนย์บ่มเพาะผู้ประกอบการอาชีวศึกษา</w:t>
      </w:r>
      <w:r w:rsidRPr="00FA258A">
        <w:rPr>
          <w:rFonts w:eastAsia="Times New Roman" w:cs="TH SarabunPSK"/>
        </w:rPr>
        <w:t xml:space="preserve"> </w:t>
      </w:r>
    </w:p>
    <w:p w14:paraId="0CC5F75D" w14:textId="7CAEB757" w:rsidR="0046286C" w:rsidRPr="00FA258A" w:rsidRDefault="005B365B" w:rsidP="002C0941">
      <w:pPr>
        <w:tabs>
          <w:tab w:val="left" w:pos="1440"/>
          <w:tab w:val="left" w:pos="1620"/>
          <w:tab w:val="left" w:pos="1728"/>
        </w:tabs>
        <w:spacing w:after="0"/>
        <w:ind w:left="1170" w:hanging="1080"/>
        <w:rPr>
          <w:rFonts w:eastAsia="Times New Roman" w:cs="TH SarabunPSK"/>
        </w:rPr>
      </w:pPr>
      <w:r>
        <w:rPr>
          <w:rFonts w:eastAsia="Times New Roman" w:cs="TH SarabunPSK" w:hint="cs"/>
          <w:b/>
          <w:bCs/>
          <w:cs/>
        </w:rPr>
        <w:t xml:space="preserve">                   </w:t>
      </w:r>
      <w:r w:rsidRPr="005B365B">
        <w:rPr>
          <w:rFonts w:eastAsia="Times New Roman" w:cs="TH SarabunPSK" w:hint="cs"/>
          <w:cs/>
        </w:rPr>
        <w:t>ของ</w:t>
      </w:r>
      <w:r w:rsidR="0046286C" w:rsidRPr="00FA258A">
        <w:rPr>
          <w:rFonts w:eastAsia="Times New Roman" w:cs="TH SarabunPSK"/>
          <w:cs/>
        </w:rPr>
        <w:t>วิทยาลัยเทคนิคสัตหีบ</w:t>
      </w:r>
      <w:bookmarkEnd w:id="0"/>
    </w:p>
    <w:bookmarkEnd w:id="1"/>
    <w:p w14:paraId="6463D935" w14:textId="3CCBFEF5" w:rsidR="004C291F" w:rsidRPr="00FA258A" w:rsidRDefault="00462263" w:rsidP="00A61FE7">
      <w:pPr>
        <w:tabs>
          <w:tab w:val="left" w:pos="1170"/>
          <w:tab w:val="left" w:pos="1440"/>
          <w:tab w:val="left" w:pos="1728"/>
        </w:tabs>
        <w:spacing w:after="0"/>
        <w:ind w:left="1170" w:hanging="1080"/>
        <w:rPr>
          <w:rFonts w:eastAsia="Times New Roman" w:cs="TH SarabunPSK"/>
        </w:rPr>
      </w:pPr>
      <w:r w:rsidRPr="00FA258A">
        <w:rPr>
          <w:rFonts w:eastAsia="Times New Roman" w:cs="TH SarabunPSK"/>
          <w:b/>
          <w:bCs/>
          <w:cs/>
        </w:rPr>
        <w:t>ชื่อผู้</w:t>
      </w:r>
      <w:r w:rsidR="00DD7339" w:rsidRPr="00FA258A">
        <w:rPr>
          <w:rFonts w:eastAsia="Times New Roman" w:cs="TH SarabunPSK"/>
          <w:b/>
          <w:bCs/>
          <w:cs/>
        </w:rPr>
        <w:t>ประเมิน</w:t>
      </w:r>
      <w:r w:rsidRPr="00FA258A">
        <w:rPr>
          <w:rFonts w:eastAsia="Times New Roman" w:cs="TH SarabunPSK"/>
          <w:b/>
          <w:bCs/>
          <w:cs/>
        </w:rPr>
        <w:t xml:space="preserve"> </w:t>
      </w:r>
      <w:r w:rsidRPr="00FA258A">
        <w:rPr>
          <w:rFonts w:eastAsia="Times New Roman" w:cs="TH SarabunPSK"/>
          <w:b/>
          <w:bCs/>
        </w:rPr>
        <w:t xml:space="preserve">:  </w:t>
      </w:r>
      <w:r w:rsidRPr="00FA258A">
        <w:rPr>
          <w:rFonts w:eastAsia="Times New Roman" w:cs="TH SarabunPSK"/>
          <w:cs/>
        </w:rPr>
        <w:t>นางสาวชุติมา    โชคกนกวัฒนา</w:t>
      </w:r>
    </w:p>
    <w:p w14:paraId="044FF98A" w14:textId="7AFD1049" w:rsidR="00A61FE7" w:rsidRPr="00FA258A" w:rsidRDefault="004C291F" w:rsidP="00A61FE7">
      <w:pPr>
        <w:tabs>
          <w:tab w:val="left" w:pos="1170"/>
          <w:tab w:val="left" w:pos="144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  <w:cs/>
        </w:rPr>
      </w:pPr>
      <w:r w:rsidRPr="00FA258A">
        <w:rPr>
          <w:rFonts w:eastAsia="Times New Roman" w:cs="TH SarabunPSK"/>
          <w:b/>
          <w:bCs/>
          <w:cs/>
        </w:rPr>
        <w:t>สถานศึกษา</w:t>
      </w:r>
      <w:r w:rsidRPr="00FA258A">
        <w:rPr>
          <w:rFonts w:eastAsia="Times New Roman" w:cs="TH SarabunPSK"/>
          <w:b/>
          <w:bCs/>
          <w:cs/>
        </w:rPr>
        <w:tab/>
        <w:t xml:space="preserve"> </w:t>
      </w:r>
      <w:r w:rsidRPr="00FA258A">
        <w:rPr>
          <w:rFonts w:eastAsia="Times New Roman" w:cs="TH SarabunPSK"/>
          <w:b/>
          <w:bCs/>
        </w:rPr>
        <w:t xml:space="preserve">:  </w:t>
      </w:r>
      <w:r w:rsidR="002C0941" w:rsidRPr="00FA258A">
        <w:rPr>
          <w:rFonts w:eastAsia="Times New Roman" w:cs="TH SarabunPSK"/>
          <w:cs/>
        </w:rPr>
        <w:t>วิทยาลัยเทคนิคสัตหีบ</w:t>
      </w:r>
    </w:p>
    <w:p w14:paraId="7CAD3899" w14:textId="034A7B5D" w:rsidR="004C291F" w:rsidRPr="00FA258A" w:rsidRDefault="004C291F" w:rsidP="00A61FE7">
      <w:pPr>
        <w:tabs>
          <w:tab w:val="left" w:pos="1170"/>
          <w:tab w:val="left" w:pos="144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</w:rPr>
      </w:pPr>
      <w:r w:rsidRPr="00FA258A">
        <w:rPr>
          <w:rFonts w:eastAsia="Times New Roman" w:cs="TH SarabunPSK"/>
          <w:b/>
          <w:bCs/>
          <w:cs/>
        </w:rPr>
        <w:t>ปีที่ศึกษา</w:t>
      </w:r>
      <w:r w:rsidRPr="00FA258A">
        <w:rPr>
          <w:rFonts w:eastAsia="Times New Roman" w:cs="TH SarabunPSK"/>
          <w:b/>
          <w:bCs/>
        </w:rPr>
        <w:t xml:space="preserve">     :</w:t>
      </w:r>
      <w:r w:rsidRPr="00FA258A">
        <w:rPr>
          <w:rFonts w:eastAsia="Times New Roman" w:cs="TH SarabunPSK"/>
          <w:b/>
          <w:bCs/>
          <w:cs/>
        </w:rPr>
        <w:t xml:space="preserve"> </w:t>
      </w:r>
      <w:r w:rsidR="002C0941" w:rsidRPr="00FA258A">
        <w:rPr>
          <w:rFonts w:eastAsia="Times New Roman" w:cs="TH SarabunPSK"/>
          <w:b/>
          <w:bCs/>
          <w:cs/>
        </w:rPr>
        <w:t xml:space="preserve">  </w:t>
      </w:r>
      <w:r w:rsidR="002C0941" w:rsidRPr="00FA258A">
        <w:rPr>
          <w:rFonts w:eastAsia="Times New Roman" w:cs="TH SarabunPSK"/>
          <w:cs/>
        </w:rPr>
        <w:t>256</w:t>
      </w:r>
      <w:r w:rsidR="00652CAF" w:rsidRPr="00FA258A">
        <w:rPr>
          <w:rFonts w:eastAsia="Times New Roman" w:cs="TH SarabunPSK"/>
          <w:cs/>
        </w:rPr>
        <w:t>4</w:t>
      </w:r>
    </w:p>
    <w:p w14:paraId="0E41954B" w14:textId="77777777" w:rsidR="00462263" w:rsidRPr="00FA258A" w:rsidRDefault="00462263" w:rsidP="00A61FE7">
      <w:pPr>
        <w:tabs>
          <w:tab w:val="left" w:pos="1170"/>
          <w:tab w:val="left" w:pos="1440"/>
          <w:tab w:val="left" w:pos="1728"/>
        </w:tabs>
        <w:spacing w:after="0"/>
        <w:ind w:left="1170" w:hanging="1080"/>
        <w:rPr>
          <w:rFonts w:eastAsia="Times New Roman" w:cs="TH SarabunPSK"/>
          <w:b/>
          <w:bCs/>
          <w:cs/>
        </w:rPr>
      </w:pPr>
    </w:p>
    <w:p w14:paraId="20A744BE" w14:textId="4C04F674" w:rsidR="00FE2E7B" w:rsidRPr="00A76F9D" w:rsidRDefault="00FE2E7B" w:rsidP="00FE2E7B">
      <w:pPr>
        <w:tabs>
          <w:tab w:val="left" w:pos="864"/>
          <w:tab w:val="left" w:pos="1152"/>
          <w:tab w:val="left" w:pos="1440"/>
          <w:tab w:val="left" w:pos="1728"/>
        </w:tabs>
        <w:jc w:val="center"/>
        <w:rPr>
          <w:rFonts w:cs="TH SarabunPSK"/>
          <w:b/>
          <w:bCs/>
        </w:rPr>
      </w:pPr>
      <w:r w:rsidRPr="00A76F9D">
        <w:rPr>
          <w:rFonts w:cs="TH SarabunPSK"/>
          <w:b/>
          <w:bCs/>
          <w:cs/>
        </w:rPr>
        <w:t>บทคัดย่อ</w:t>
      </w:r>
    </w:p>
    <w:p w14:paraId="37D62E65" w14:textId="17718372" w:rsidR="00A76F9D" w:rsidRPr="00A76F9D" w:rsidRDefault="004B7840" w:rsidP="00A76F9D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jc w:val="thaiDistribute"/>
        <w:rPr>
          <w:rFonts w:cs="TH SarabunPSK"/>
          <w:szCs w:val="32"/>
        </w:rPr>
      </w:pPr>
      <w:r w:rsidRPr="00A76F9D">
        <w:rPr>
          <w:rFonts w:cs="TH SarabunPSK"/>
          <w:b/>
          <w:bCs/>
          <w:szCs w:val="32"/>
          <w:cs/>
        </w:rPr>
        <w:tab/>
      </w:r>
      <w:r w:rsidR="00FC0A38" w:rsidRPr="00A76F9D">
        <w:rPr>
          <w:rFonts w:cs="TH SarabunPSK" w:hint="cs"/>
          <w:szCs w:val="32"/>
          <w:cs/>
        </w:rPr>
        <w:t>การ</w:t>
      </w:r>
      <w:r w:rsidR="005B365B" w:rsidRPr="00A76F9D">
        <w:rPr>
          <w:rFonts w:cs="TH SarabunPSK" w:hint="cs"/>
          <w:szCs w:val="32"/>
          <w:cs/>
        </w:rPr>
        <w:t>ศึกษา</w:t>
      </w:r>
      <w:r w:rsidR="00FC0A38" w:rsidRPr="00A76F9D">
        <w:rPr>
          <w:rFonts w:cs="TH SarabunPSK" w:hint="cs"/>
          <w:szCs w:val="32"/>
          <w:cs/>
        </w:rPr>
        <w:t>ครั้งนี้มีวัตถุประสงค์</w:t>
      </w:r>
      <w:r w:rsidR="005B365B" w:rsidRPr="00A76F9D">
        <w:rPr>
          <w:rFonts w:cs="TH SarabunPSK" w:hint="cs"/>
          <w:szCs w:val="32"/>
          <w:cs/>
        </w:rPr>
        <w:t>เพื่อ1)ศึกษาผล</w:t>
      </w:r>
      <w:r w:rsidR="005B365B" w:rsidRPr="00A76F9D">
        <w:rPr>
          <w:rFonts w:cs="TH SarabunPSK"/>
          <w:szCs w:val="32"/>
          <w:cs/>
        </w:rPr>
        <w:t>การปฏิบัติงานในหน้าที่ครูที่ปรึกษ</w:t>
      </w:r>
      <w:r w:rsidR="005B365B" w:rsidRPr="00A76F9D">
        <w:rPr>
          <w:rFonts w:cs="TH SarabunPSK" w:hint="cs"/>
          <w:szCs w:val="32"/>
          <w:cs/>
        </w:rPr>
        <w:t>าธุรกิจ</w:t>
      </w:r>
      <w:r w:rsidR="005B365B" w:rsidRPr="00A76F9D">
        <w:rPr>
          <w:rFonts w:cs="TH SarabunPSK"/>
          <w:szCs w:val="32"/>
          <w:cs/>
        </w:rPr>
        <w:t>ศูนย์บ่มเพาะผู้ประกอบการอาชีวศึกษา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 xml:space="preserve">ของวิทยาลัยเทคนิคสัตหีบ </w:t>
      </w:r>
      <w:r w:rsidR="005B365B" w:rsidRPr="00A76F9D">
        <w:rPr>
          <w:rFonts w:cs="TH SarabunPSK" w:hint="cs"/>
          <w:szCs w:val="32"/>
          <w:cs/>
        </w:rPr>
        <w:t>2)ประเมิน</w:t>
      </w:r>
      <w:r w:rsidR="005B365B" w:rsidRPr="00A76F9D">
        <w:rPr>
          <w:rFonts w:cs="TH SarabunPSK"/>
          <w:szCs w:val="32"/>
          <w:cs/>
        </w:rPr>
        <w:t>ผลการดำเนินงานศูนย์บ่มเพาะผู้ประกอบการอาชีวศึกษา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 xml:space="preserve">ของวิทยาลัยเทคนิคสัตหีบ </w:t>
      </w:r>
      <w:r w:rsidR="005B365B" w:rsidRPr="00A76F9D">
        <w:rPr>
          <w:rFonts w:cs="TH SarabunPSK" w:hint="cs"/>
          <w:szCs w:val="32"/>
          <w:cs/>
        </w:rPr>
        <w:t>และ3)ศึกษาปัญหาอุปสรรค และข้อเสนอแนะสำหรับการพัฒนาการ</w:t>
      </w:r>
      <w:r w:rsidR="005B365B" w:rsidRPr="00A76F9D">
        <w:rPr>
          <w:rFonts w:cs="TH SarabunPSK"/>
          <w:szCs w:val="32"/>
          <w:cs/>
        </w:rPr>
        <w:t>ดำเนินงานศูนย์บ่มเพาะผู้ประกอบการอาชีวศึกษา</w:t>
      </w:r>
      <w:r w:rsidR="005B365B" w:rsidRPr="00A76F9D">
        <w:rPr>
          <w:rFonts w:cs="TH SarabunPSK"/>
          <w:szCs w:val="32"/>
        </w:rPr>
        <w:t xml:space="preserve"> </w:t>
      </w:r>
      <w:r w:rsidR="005B365B" w:rsidRPr="00A76F9D">
        <w:rPr>
          <w:rFonts w:cs="TH SarabunPSK"/>
          <w:szCs w:val="32"/>
          <w:cs/>
        </w:rPr>
        <w:t>ของวิทยาลัยเทคนิคสัตหีบ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FC0A38" w:rsidRPr="00A76F9D">
        <w:rPr>
          <w:rFonts w:cs="TH SarabunPSK"/>
          <w:szCs w:val="32"/>
          <w:cs/>
        </w:rPr>
        <w:t>เครื่องมือที่ใช้ในการ</w:t>
      </w:r>
      <w:r w:rsidR="005B365B" w:rsidRPr="00A76F9D">
        <w:rPr>
          <w:rFonts w:cs="TH SarabunPSK" w:hint="cs"/>
          <w:szCs w:val="32"/>
          <w:cs/>
        </w:rPr>
        <w:t>เก็บรวบรวมข้อมูล</w:t>
      </w:r>
      <w:r w:rsidR="00FC0A38" w:rsidRPr="00A76F9D">
        <w:rPr>
          <w:rFonts w:cs="TH SarabunPSK"/>
          <w:szCs w:val="32"/>
          <w:cs/>
        </w:rPr>
        <w:t>ครั้งนี้ เป็นแบบสอบถามที่ผู้ประเมินสร้างขึ้นแบ่งออกเป็น 3 ตอน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FC0A38" w:rsidRPr="00A76F9D">
        <w:rPr>
          <w:rFonts w:cs="TH SarabunPSK"/>
          <w:szCs w:val="32"/>
          <w:cs/>
        </w:rPr>
        <w:t>คือ</w:t>
      </w:r>
      <w:r w:rsidR="00FC0A38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 xml:space="preserve">ตอนที่ </w:t>
      </w:r>
      <w:r w:rsidR="005B365B" w:rsidRPr="00A76F9D">
        <w:rPr>
          <w:rFonts w:cs="TH SarabunPSK"/>
          <w:szCs w:val="32"/>
        </w:rPr>
        <w:t>1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 xml:space="preserve">สถานภาพของผู้ตอบแบบสอบถาม </w:t>
      </w:r>
      <w:r w:rsidR="005B365B" w:rsidRPr="00A76F9D">
        <w:rPr>
          <w:rFonts w:cs="TH SarabunPSK" w:hint="cs"/>
          <w:szCs w:val="32"/>
          <w:cs/>
        </w:rPr>
        <w:t>ซึ่ง</w:t>
      </w:r>
      <w:r w:rsidR="005B365B" w:rsidRPr="00A76F9D">
        <w:rPr>
          <w:rFonts w:cs="TH SarabunPSK"/>
          <w:szCs w:val="32"/>
          <w:cs/>
        </w:rPr>
        <w:t xml:space="preserve">เป็นแบบสอบถามแบบตรวจสอบรายการ ตอนที่ </w:t>
      </w:r>
      <w:r w:rsidR="005B365B" w:rsidRPr="00A76F9D">
        <w:rPr>
          <w:rFonts w:cs="TH SarabunPSK"/>
          <w:szCs w:val="32"/>
        </w:rPr>
        <w:t>2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>ข้อคำถามความคิดเห็นเกี่ยวกับการ</w:t>
      </w:r>
      <w:r w:rsidR="005B365B" w:rsidRPr="00A76F9D">
        <w:rPr>
          <w:rFonts w:cs="TH SarabunPSK" w:hint="cs"/>
          <w:szCs w:val="32"/>
          <w:cs/>
        </w:rPr>
        <w:t>ดำเนินงาน</w:t>
      </w:r>
      <w:r w:rsidR="005B365B" w:rsidRPr="00A76F9D">
        <w:rPr>
          <w:rFonts w:cs="TH SarabunPSK"/>
          <w:szCs w:val="32"/>
          <w:cs/>
        </w:rPr>
        <w:t>ศูนย์บ่มเพาะ</w:t>
      </w:r>
      <w:r w:rsidR="005B365B" w:rsidRPr="00A76F9D">
        <w:rPr>
          <w:rFonts w:cs="TH SarabunPSK" w:hint="cs"/>
          <w:szCs w:val="32"/>
          <w:cs/>
        </w:rPr>
        <w:t>ผู้ประกอบการอาชีวศึกษา</w:t>
      </w:r>
      <w:r w:rsidR="005B365B" w:rsidRPr="00A76F9D">
        <w:rPr>
          <w:rFonts w:cs="TH SarabunPSK"/>
          <w:szCs w:val="32"/>
          <w:cs/>
        </w:rPr>
        <w:t xml:space="preserve"> </w:t>
      </w:r>
      <w:r w:rsidR="005B365B" w:rsidRPr="00A76F9D">
        <w:rPr>
          <w:rFonts w:cs="TH SarabunPSK" w:hint="cs"/>
          <w:szCs w:val="32"/>
          <w:cs/>
        </w:rPr>
        <w:t>ซึ่ง</w:t>
      </w:r>
      <w:r w:rsidR="005B365B" w:rsidRPr="00A76F9D">
        <w:rPr>
          <w:rFonts w:cs="TH SarabunPSK"/>
          <w:szCs w:val="32"/>
          <w:cs/>
        </w:rPr>
        <w:t xml:space="preserve">เป็นแบบมาตราส่วนประมาณค่า </w:t>
      </w:r>
      <w:r w:rsidR="005B365B" w:rsidRPr="00A76F9D">
        <w:rPr>
          <w:rFonts w:cs="TH SarabunPSK"/>
          <w:szCs w:val="32"/>
        </w:rPr>
        <w:t xml:space="preserve">5 </w:t>
      </w:r>
      <w:r w:rsidR="00A76F9D">
        <w:rPr>
          <w:rFonts w:cs="TH SarabunPSK"/>
          <w:szCs w:val="32"/>
          <w:cs/>
        </w:rPr>
        <w:t xml:space="preserve">ระดับ </w:t>
      </w:r>
      <w:r w:rsidR="005B365B" w:rsidRPr="00A76F9D">
        <w:rPr>
          <w:rFonts w:cs="TH SarabunPSK"/>
          <w:szCs w:val="32"/>
          <w:cs/>
        </w:rPr>
        <w:t>ตามวิธีของลิเค</w:t>
      </w:r>
      <w:proofErr w:type="spellStart"/>
      <w:r w:rsidR="005B365B" w:rsidRPr="00A76F9D">
        <w:rPr>
          <w:rFonts w:cs="TH SarabunPSK"/>
          <w:szCs w:val="32"/>
          <w:cs/>
        </w:rPr>
        <w:t>ิร์ท</w:t>
      </w:r>
      <w:proofErr w:type="spellEnd"/>
      <w:r w:rsidR="005B365B" w:rsidRPr="00A76F9D">
        <w:rPr>
          <w:rFonts w:cs="TH SarabunPSK"/>
          <w:szCs w:val="32"/>
          <w:cs/>
        </w:rPr>
        <w:t xml:space="preserve"> จำนวน </w:t>
      </w:r>
      <w:r w:rsidR="005B365B" w:rsidRPr="00A76F9D">
        <w:rPr>
          <w:rFonts w:cs="TH SarabunPSK"/>
          <w:szCs w:val="32"/>
        </w:rPr>
        <w:t xml:space="preserve">30 </w:t>
      </w:r>
      <w:r w:rsidR="005B365B" w:rsidRPr="00A76F9D">
        <w:rPr>
          <w:rFonts w:cs="TH SarabunPSK"/>
          <w:szCs w:val="32"/>
          <w:cs/>
        </w:rPr>
        <w:t xml:space="preserve">ข้อ แบ่งออกเป็น </w:t>
      </w:r>
      <w:r w:rsidR="005B365B" w:rsidRPr="00A76F9D">
        <w:rPr>
          <w:rFonts w:cs="TH SarabunPSK"/>
          <w:szCs w:val="32"/>
        </w:rPr>
        <w:t xml:space="preserve">2 </w:t>
      </w:r>
      <w:r w:rsidR="005B365B" w:rsidRPr="00A76F9D">
        <w:rPr>
          <w:rFonts w:cs="TH SarabunPSK"/>
          <w:szCs w:val="32"/>
          <w:cs/>
        </w:rPr>
        <w:t>ด้าน คือ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>ด้านการปฏิบัติงานในหน้าที่ครูที่ปรึกษาธุรกิจ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 xml:space="preserve">จำนวน </w:t>
      </w:r>
      <w:r w:rsidR="005B365B" w:rsidRPr="00A76F9D">
        <w:rPr>
          <w:rFonts w:cs="TH SarabunPSK"/>
          <w:szCs w:val="32"/>
        </w:rPr>
        <w:t xml:space="preserve">20 </w:t>
      </w:r>
      <w:r w:rsidR="005B365B" w:rsidRPr="00A76F9D">
        <w:rPr>
          <w:rFonts w:cs="TH SarabunPSK"/>
          <w:szCs w:val="32"/>
          <w:cs/>
        </w:rPr>
        <w:t>ข้อ</w:t>
      </w:r>
      <w:r w:rsidR="005B365B" w:rsidRPr="00A76F9D">
        <w:rPr>
          <w:rFonts w:cs="TH SarabunPSK" w:hint="cs"/>
          <w:szCs w:val="32"/>
          <w:cs/>
        </w:rPr>
        <w:t xml:space="preserve"> และด้าน</w:t>
      </w:r>
      <w:r w:rsidR="005B365B" w:rsidRPr="00A76F9D">
        <w:rPr>
          <w:rFonts w:cs="TH SarabunPSK"/>
          <w:szCs w:val="32"/>
          <w:cs/>
        </w:rPr>
        <w:t>การดำเนินงานศูนย์บ่มเพาะ</w:t>
      </w:r>
      <w:r w:rsidR="005B365B" w:rsidRPr="00A76F9D">
        <w:rPr>
          <w:rFonts w:cs="TH SarabunPSK" w:hint="cs"/>
          <w:szCs w:val="32"/>
          <w:cs/>
        </w:rPr>
        <w:t xml:space="preserve">ผู้ประกอบการอาชีวศึกษา </w:t>
      </w:r>
      <w:r w:rsidR="005B365B" w:rsidRPr="00A76F9D">
        <w:rPr>
          <w:rFonts w:cs="TH SarabunPSK"/>
          <w:szCs w:val="32"/>
          <w:cs/>
        </w:rPr>
        <w:t>จำนวน 10</w:t>
      </w:r>
      <w:r w:rsidR="005B365B" w:rsidRPr="00A76F9D">
        <w:rPr>
          <w:rFonts w:cs="TH SarabunPSK"/>
          <w:szCs w:val="32"/>
        </w:rPr>
        <w:t xml:space="preserve"> </w:t>
      </w:r>
      <w:r w:rsidR="005B365B" w:rsidRPr="00A76F9D">
        <w:rPr>
          <w:rFonts w:cs="TH SarabunPSK"/>
          <w:szCs w:val="32"/>
          <w:cs/>
        </w:rPr>
        <w:t>ข้อ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 xml:space="preserve">ตอนที่ </w:t>
      </w:r>
      <w:r w:rsidR="005B365B" w:rsidRPr="00A76F9D">
        <w:rPr>
          <w:rFonts w:cs="TH SarabunPSK"/>
          <w:szCs w:val="32"/>
        </w:rPr>
        <w:t>3</w:t>
      </w:r>
      <w:r w:rsidR="005B365B" w:rsidRPr="00A76F9D">
        <w:rPr>
          <w:rFonts w:cs="TH SarabunPSK" w:hint="cs"/>
          <w:szCs w:val="32"/>
          <w:cs/>
        </w:rPr>
        <w:t xml:space="preserve"> </w:t>
      </w:r>
      <w:r w:rsidR="005B365B" w:rsidRPr="00A76F9D">
        <w:rPr>
          <w:rFonts w:cs="TH SarabunPSK"/>
          <w:szCs w:val="32"/>
          <w:cs/>
        </w:rPr>
        <w:t>ข้อคำถามเกี่ยวกับปัญหาอุปสรรค และข้อเสนอแนะเกี่ยวกับการการ</w:t>
      </w:r>
      <w:r w:rsidR="005B365B" w:rsidRPr="00A76F9D">
        <w:rPr>
          <w:rFonts w:cs="TH SarabunPSK" w:hint="cs"/>
          <w:szCs w:val="32"/>
          <w:cs/>
        </w:rPr>
        <w:t>ดำเนินงาน</w:t>
      </w:r>
      <w:r w:rsidR="005B365B" w:rsidRPr="00A76F9D">
        <w:rPr>
          <w:rFonts w:cs="TH SarabunPSK"/>
          <w:szCs w:val="32"/>
          <w:cs/>
        </w:rPr>
        <w:t>ศูนย์บ่มเพาะ</w:t>
      </w:r>
      <w:r w:rsidR="005B365B" w:rsidRPr="00A76F9D">
        <w:rPr>
          <w:rFonts w:cs="TH SarabunPSK" w:hint="cs"/>
          <w:szCs w:val="32"/>
          <w:cs/>
        </w:rPr>
        <w:t>ผู้ประกอบการอาชีวศึกษา</w:t>
      </w:r>
      <w:r w:rsidR="005B365B" w:rsidRPr="00A76F9D">
        <w:rPr>
          <w:rFonts w:cs="TH SarabunPSK"/>
          <w:szCs w:val="32"/>
          <w:cs/>
        </w:rPr>
        <w:t xml:space="preserve"> </w:t>
      </w:r>
      <w:r w:rsidR="005B365B" w:rsidRPr="00A76F9D">
        <w:rPr>
          <w:rFonts w:cs="TH SarabunPSK" w:hint="cs"/>
          <w:szCs w:val="32"/>
          <w:cs/>
        </w:rPr>
        <w:t>ของ</w:t>
      </w:r>
      <w:r w:rsidR="005B365B" w:rsidRPr="00A76F9D">
        <w:rPr>
          <w:rFonts w:cs="TH SarabunPSK"/>
          <w:szCs w:val="32"/>
          <w:cs/>
        </w:rPr>
        <w:t>วิทยาลัยเทคนิคสัตหีบ ซึ่งเป็นคำถามปลายเปิด ซึ่งมีค่า</w:t>
      </w:r>
      <w:r w:rsidR="00A072CC" w:rsidRPr="00A76F9D">
        <w:rPr>
          <w:rFonts w:cs="TH SarabunPSK"/>
          <w:szCs w:val="32"/>
          <w:cs/>
        </w:rPr>
        <w:t xml:space="preserve">อำนาจจำแนกรายข้อตั้งแต่ </w:t>
      </w:r>
      <w:r w:rsidR="00A072CC" w:rsidRPr="00A76F9D">
        <w:rPr>
          <w:rFonts w:cs="TH SarabunPSK"/>
          <w:szCs w:val="32"/>
        </w:rPr>
        <w:t>.</w:t>
      </w:r>
      <w:r w:rsidR="00A072CC" w:rsidRPr="00A76F9D">
        <w:rPr>
          <w:rFonts w:cs="TH SarabunPSK"/>
          <w:szCs w:val="32"/>
          <w:cs/>
        </w:rPr>
        <w:t>36</w:t>
      </w:r>
      <w:r w:rsidR="00A072CC" w:rsidRPr="00A76F9D">
        <w:rPr>
          <w:rFonts w:cs="TH SarabunPSK"/>
          <w:szCs w:val="32"/>
        </w:rPr>
        <w:t xml:space="preserve"> </w:t>
      </w:r>
      <w:r w:rsidR="00A072CC" w:rsidRPr="00A76F9D">
        <w:rPr>
          <w:rFonts w:cs="TH SarabunPSK"/>
          <w:szCs w:val="32"/>
          <w:cs/>
        </w:rPr>
        <w:t xml:space="preserve">ถึง </w:t>
      </w:r>
      <w:r w:rsidR="00A072CC" w:rsidRPr="00A76F9D">
        <w:rPr>
          <w:rFonts w:cs="TH SarabunPSK"/>
          <w:szCs w:val="32"/>
        </w:rPr>
        <w:t>.</w:t>
      </w:r>
      <w:r w:rsidR="00A072CC" w:rsidRPr="00A76F9D">
        <w:rPr>
          <w:rFonts w:cs="TH SarabunPSK"/>
          <w:szCs w:val="32"/>
          <w:cs/>
        </w:rPr>
        <w:t>64</w:t>
      </w:r>
      <w:r w:rsidR="00A072CC" w:rsidRPr="00A76F9D">
        <w:rPr>
          <w:rFonts w:cs="TH SarabunPSK"/>
          <w:szCs w:val="32"/>
        </w:rPr>
        <w:t xml:space="preserve">  </w:t>
      </w:r>
      <w:r w:rsidR="00A072CC" w:rsidRPr="00A76F9D">
        <w:rPr>
          <w:rFonts w:cs="TH SarabunPSK"/>
          <w:szCs w:val="32"/>
          <w:cs/>
        </w:rPr>
        <w:t xml:space="preserve">และค่าความเชื่อมั่นทั้งฉบับเท่ากับ </w:t>
      </w:r>
      <w:r w:rsidR="00A072CC" w:rsidRPr="00A76F9D">
        <w:rPr>
          <w:rFonts w:cs="TH SarabunPSK"/>
          <w:szCs w:val="32"/>
        </w:rPr>
        <w:t>.</w:t>
      </w:r>
      <w:r w:rsidR="00305E2C">
        <w:rPr>
          <w:rFonts w:cs="TH SarabunPSK" w:hint="cs"/>
          <w:szCs w:val="32"/>
          <w:cs/>
        </w:rPr>
        <w:t>84</w:t>
      </w:r>
      <w:r w:rsidR="00A76F9D" w:rsidRPr="00A76F9D">
        <w:rPr>
          <w:rFonts w:cs="TH SarabunPSK" w:hint="cs"/>
          <w:szCs w:val="32"/>
          <w:cs/>
        </w:rPr>
        <w:t xml:space="preserve"> การวิเคราะห์ข้อมูลเชิงปริมาณโดยใช้ร้อยละ ค่าเฉลี่ย  ส่วนเบี่ยงเบนมาตรฐาน  </w:t>
      </w:r>
      <w:r w:rsidR="00A76F9D" w:rsidRPr="00A76F9D">
        <w:rPr>
          <w:rFonts w:cs="TH SarabunPSK"/>
          <w:szCs w:val="32"/>
          <w:cs/>
        </w:rPr>
        <w:t>การวิเคราะห์ข้อมูล</w:t>
      </w:r>
      <w:r w:rsidR="00A76F9D" w:rsidRPr="00A76F9D">
        <w:rPr>
          <w:rFonts w:cs="TH SarabunPSK" w:hint="cs"/>
          <w:szCs w:val="32"/>
          <w:cs/>
        </w:rPr>
        <w:t>เชิงคุณภาพใช้การวิเคราะห์เนื้อหา</w:t>
      </w:r>
      <w:r w:rsidR="00A76F9D" w:rsidRPr="00A76F9D">
        <w:rPr>
          <w:rFonts w:cs="TH SarabunPSK"/>
          <w:szCs w:val="32"/>
          <w:cs/>
        </w:rPr>
        <w:t>ด้วยการจัดอันดับความถี่ เพื่อหาค่าฐานนิยมและนำเสนอเป็นความเรียง</w:t>
      </w:r>
      <w:r w:rsidR="00A76F9D" w:rsidRPr="00A76F9D">
        <w:rPr>
          <w:rFonts w:cs="TH SarabunPSK" w:hint="cs"/>
          <w:szCs w:val="32"/>
          <w:cs/>
        </w:rPr>
        <w:t xml:space="preserve"> </w:t>
      </w:r>
    </w:p>
    <w:p w14:paraId="03A80556" w14:textId="06C144B5" w:rsidR="00A76F9D" w:rsidRDefault="00A76F9D" w:rsidP="00A76F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/>
        <w:rPr>
          <w:rFonts w:cs="TH SarabunPSK"/>
        </w:rPr>
      </w:pPr>
      <w:r w:rsidRPr="00B3374A">
        <w:rPr>
          <w:rFonts w:cs="TH SarabunPSK"/>
        </w:rPr>
        <w:tab/>
      </w:r>
      <w:r w:rsidRPr="00B3374A">
        <w:rPr>
          <w:rFonts w:cs="TH SarabunPSK"/>
          <w:cs/>
        </w:rPr>
        <w:t>ผลการ</w:t>
      </w:r>
      <w:r>
        <w:rPr>
          <w:rFonts w:cs="TH SarabunPSK" w:hint="cs"/>
          <w:cs/>
        </w:rPr>
        <w:t>ศึกษาพบว่า</w:t>
      </w:r>
    </w:p>
    <w:p w14:paraId="19986757" w14:textId="1CB8781E" w:rsidR="00A76F9D" w:rsidRDefault="00A76F9D" w:rsidP="00A76F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/>
        <w:rPr>
          <w:rFonts w:cs="TH SarabunPSK"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>
        <w:rPr>
          <w:rFonts w:cs="TH SarabunPSK" w:hint="cs"/>
          <w:cs/>
        </w:rPr>
        <w:t xml:space="preserve">1. </w:t>
      </w:r>
      <w:r w:rsidRPr="00854AAE">
        <w:rPr>
          <w:rFonts w:cs="TH SarabunPSK" w:hint="cs"/>
          <w:cs/>
        </w:rPr>
        <w:t>ผล</w:t>
      </w:r>
      <w:r w:rsidRPr="00854AAE">
        <w:rPr>
          <w:rFonts w:cs="TH SarabunPSK"/>
          <w:cs/>
        </w:rPr>
        <w:t>การ</w:t>
      </w:r>
      <w:r w:rsidRPr="008E0B1A">
        <w:rPr>
          <w:rFonts w:cs="TH SarabunPSK"/>
          <w:cs/>
        </w:rPr>
        <w:t>ปฏิบัติงานในหน้าที่ครูที่ปรึกษ</w:t>
      </w:r>
      <w:r>
        <w:rPr>
          <w:rFonts w:cs="TH SarabunPSK" w:hint="cs"/>
          <w:cs/>
        </w:rPr>
        <w:t>าธุรกิจ</w:t>
      </w:r>
      <w:r w:rsidRPr="006F0174">
        <w:rPr>
          <w:rFonts w:cs="TH SarabunPSK"/>
          <w:cs/>
        </w:rPr>
        <w:t>ศูนย์บ่มเพาะผู้ประกอบการอาชีวศึกษา</w:t>
      </w:r>
      <w:r>
        <w:rPr>
          <w:rFonts w:cs="TH SarabunPSK" w:hint="cs"/>
          <w:cs/>
        </w:rPr>
        <w:t xml:space="preserve"> </w:t>
      </w:r>
      <w:r w:rsidRPr="006F0174">
        <w:rPr>
          <w:rFonts w:cs="TH SarabunPSK"/>
          <w:cs/>
        </w:rPr>
        <w:t>ของวิทยาลัยเทคนิคสัตหีบ</w:t>
      </w:r>
      <w:r>
        <w:rPr>
          <w:rFonts w:cs="TH SarabunPSK" w:hint="cs"/>
          <w:cs/>
        </w:rPr>
        <w:t xml:space="preserve"> พบว่า </w:t>
      </w:r>
      <w:r w:rsidRPr="005322BC">
        <w:rPr>
          <w:rFonts w:cs="TH SarabunPSK" w:hint="cs"/>
          <w:cs/>
        </w:rPr>
        <w:t>โดยรวม</w:t>
      </w:r>
      <w:r w:rsidRPr="005322BC">
        <w:rPr>
          <w:rFonts w:cs="TH SarabunPSK"/>
          <w:cs/>
        </w:rPr>
        <w:t>อยู่ในระดับ</w:t>
      </w:r>
      <w:r w:rsidRPr="005322BC">
        <w:rPr>
          <w:rFonts w:cs="TH SarabunPSK" w:hint="cs"/>
          <w:cs/>
        </w:rPr>
        <w:t>มากที่สุด</w:t>
      </w:r>
      <w:r w:rsidRPr="005322BC">
        <w:rPr>
          <w:rFonts w:cs="TH SarabunPSK"/>
        </w:rPr>
        <w:t xml:space="preserve"> (</w:t>
      </w:r>
      <m:oMath>
        <m:r>
          <m:rPr>
            <m:sty m:val="p"/>
          </m:rPr>
          <w:rPr>
            <w:rFonts w:ascii="Cambria Math" w:hAnsi="Cambria Math" w:cs="TH SarabunPSK"/>
          </w:rPr>
          <m:t>μ</m:t>
        </m:r>
      </m:oMath>
      <w:r w:rsidRPr="005322BC">
        <w:rPr>
          <w:rFonts w:cs="TH SarabunPSK"/>
        </w:rPr>
        <w:t xml:space="preserve"> = 4.51</w:t>
      </w:r>
      <w:r w:rsidRPr="005322BC">
        <w:rPr>
          <w:rFonts w:cs="TH SarabunPSK"/>
          <w:cs/>
        </w:rPr>
        <w:t>,</w:t>
      </w:r>
      <m:oMath>
        <m:r>
          <m:rPr>
            <m:sty m:val="p"/>
          </m:rPr>
          <w:rPr>
            <w:rFonts w:ascii="Cambria Math" w:hAnsi="Cambria Math" w:cs="TH SarabunPSK"/>
          </w:rPr>
          <m:t xml:space="preserve"> σ</m:t>
        </m:r>
      </m:oMath>
      <w:r w:rsidRPr="005322BC">
        <w:rPr>
          <w:rFonts w:cs="TH SarabunPSK"/>
        </w:rPr>
        <w:t xml:space="preserve"> = </w:t>
      </w:r>
      <w:r w:rsidRPr="005322BC">
        <w:rPr>
          <w:rFonts w:cs="TH SarabunPSK" w:hint="cs"/>
          <w:cs/>
        </w:rPr>
        <w:t>0.70</w:t>
      </w:r>
      <w:r w:rsidRPr="005322BC">
        <w:rPr>
          <w:rFonts w:cs="TH SarabunPSK"/>
        </w:rPr>
        <w:t>)</w:t>
      </w:r>
      <w:r>
        <w:rPr>
          <w:rFonts w:cs="TH SarabunPSK" w:hint="cs"/>
          <w:cs/>
        </w:rPr>
        <w:t xml:space="preserve"> และ</w:t>
      </w:r>
      <w:r w:rsidRPr="005322BC">
        <w:rPr>
          <w:rFonts w:cs="TH SarabunPSK" w:hint="cs"/>
          <w:cs/>
        </w:rPr>
        <w:t>ข</w:t>
      </w:r>
      <w:r>
        <w:rPr>
          <w:rFonts w:cs="TH SarabunPSK" w:hint="cs"/>
          <w:cs/>
        </w:rPr>
        <w:t>้อที่มีผลการปฏิบัติมากที่สุดคือ</w:t>
      </w:r>
      <w:r w:rsidRPr="005322BC">
        <w:rPr>
          <w:rFonts w:cs="TH SarabunPSK" w:hint="cs"/>
          <w:cs/>
        </w:rPr>
        <w:t>ข้อที่</w:t>
      </w:r>
      <w:r w:rsidRPr="005322BC">
        <w:rPr>
          <w:rFonts w:cs="TH SarabunPSK"/>
          <w:cs/>
        </w:rPr>
        <w:t xml:space="preserve"> </w:t>
      </w:r>
      <w:r w:rsidRPr="005322BC">
        <w:rPr>
          <w:rFonts w:cs="TH SarabunPSK"/>
        </w:rPr>
        <w:t xml:space="preserve">14 </w:t>
      </w:r>
      <w:r w:rsidRPr="005322BC">
        <w:rPr>
          <w:rFonts w:cs="TH SarabunPSK"/>
          <w:cs/>
        </w:rPr>
        <w:t>เข้าร่วมศึกษาดูงานที่สอดคล้องกับธุรกิจ</w:t>
      </w:r>
      <w:r w:rsidRPr="005322BC">
        <w:rPr>
          <w:rFonts w:cs="TH SarabunPSK" w:hint="cs"/>
          <w:cs/>
        </w:rPr>
        <w:t xml:space="preserve"> และข้อที่ </w:t>
      </w:r>
      <w:r w:rsidRPr="005322BC">
        <w:rPr>
          <w:rFonts w:cs="TH SarabunPSK"/>
        </w:rPr>
        <w:t xml:space="preserve">18 </w:t>
      </w:r>
      <w:r w:rsidRPr="005322BC">
        <w:rPr>
          <w:rFonts w:cs="TH SarabunPSK"/>
          <w:cs/>
        </w:rPr>
        <w:t>แสดงการบันทึกรายรับ - รายจ่าย พร้อ</w:t>
      </w:r>
      <w:r w:rsidRPr="005322BC">
        <w:rPr>
          <w:rFonts w:cs="TH SarabunPSK" w:hint="cs"/>
          <w:cs/>
        </w:rPr>
        <w:t>ม</w:t>
      </w:r>
      <w:r w:rsidRPr="005322BC">
        <w:rPr>
          <w:rFonts w:cs="TH SarabunPSK"/>
          <w:cs/>
        </w:rPr>
        <w:t>หลักฐานเป็นปัจจุบัน (</w:t>
      </w:r>
      <m:oMath>
        <m:r>
          <m:rPr>
            <m:sty m:val="p"/>
          </m:rPr>
          <w:rPr>
            <w:rFonts w:ascii="Cambria Math" w:hAnsi="Cambria Math" w:cs="TH SarabunPSK"/>
          </w:rPr>
          <m:t>μ</m:t>
        </m:r>
      </m:oMath>
      <w:r w:rsidRPr="005322BC">
        <w:rPr>
          <w:rFonts w:cs="TH SarabunPSK"/>
        </w:rPr>
        <w:t xml:space="preserve"> = 4.</w:t>
      </w:r>
      <w:r w:rsidRPr="005322BC">
        <w:rPr>
          <w:rFonts w:cs="TH SarabunPSK" w:hint="cs"/>
          <w:cs/>
        </w:rPr>
        <w:t>96</w:t>
      </w:r>
      <w:r w:rsidRPr="005322BC">
        <w:rPr>
          <w:rFonts w:cs="TH SarabunPSK"/>
          <w:cs/>
        </w:rPr>
        <w:t>,</w:t>
      </w:r>
      <m:oMath>
        <m:r>
          <m:rPr>
            <m:sty m:val="p"/>
          </m:rPr>
          <w:rPr>
            <w:rFonts w:ascii="Cambria Math" w:hAnsi="Cambria Math" w:cs="TH SarabunPSK"/>
          </w:rPr>
          <m:t xml:space="preserve"> σ</m:t>
        </m:r>
      </m:oMath>
      <w:r w:rsidRPr="005322BC">
        <w:rPr>
          <w:rFonts w:cs="TH SarabunPSK"/>
        </w:rPr>
        <w:t xml:space="preserve"> = </w:t>
      </w:r>
      <w:r w:rsidRPr="005322BC">
        <w:rPr>
          <w:rFonts w:cs="TH SarabunPSK" w:hint="cs"/>
          <w:cs/>
        </w:rPr>
        <w:t>0.19</w:t>
      </w:r>
      <w:r w:rsidRPr="005322BC">
        <w:rPr>
          <w:rFonts w:cs="TH SarabunPSK"/>
        </w:rPr>
        <w:t>)</w:t>
      </w:r>
      <w:r>
        <w:rPr>
          <w:rFonts w:cs="TH SarabunPSK" w:hint="cs"/>
          <w:cs/>
        </w:rPr>
        <w:t xml:space="preserve"> </w:t>
      </w:r>
      <w:r w:rsidRPr="005322BC">
        <w:rPr>
          <w:rFonts w:cs="TH SarabunPSK" w:hint="cs"/>
          <w:cs/>
        </w:rPr>
        <w:t>อยู่</w:t>
      </w:r>
      <w:r w:rsidRPr="005322BC">
        <w:rPr>
          <w:rFonts w:cs="TH SarabunPSK"/>
          <w:cs/>
        </w:rPr>
        <w:t>ในระดับมาก</w:t>
      </w:r>
      <w:r w:rsidRPr="005322BC">
        <w:rPr>
          <w:rFonts w:cs="TH SarabunPSK" w:hint="cs"/>
          <w:cs/>
        </w:rPr>
        <w:t>ที่สุด</w:t>
      </w:r>
    </w:p>
    <w:p w14:paraId="6693A74E" w14:textId="5E612DEA" w:rsidR="005B365B" w:rsidRPr="00A76F9D" w:rsidRDefault="00A76F9D" w:rsidP="005B365B">
      <w:pPr>
        <w:spacing w:after="0"/>
        <w:ind w:firstLine="864"/>
        <w:jc w:val="thaiDistribute"/>
        <w:rPr>
          <w:rFonts w:cs="TH SarabunPSK"/>
        </w:rPr>
      </w:pPr>
      <w:r w:rsidRPr="00A76F9D">
        <w:rPr>
          <w:rFonts w:cs="TH SarabunPSK" w:hint="cs"/>
          <w:cs/>
        </w:rPr>
        <w:t xml:space="preserve">    2. </w:t>
      </w:r>
      <w:r w:rsidRPr="00A76F9D">
        <w:rPr>
          <w:rFonts w:cs="TH SarabunPSK"/>
          <w:cs/>
        </w:rPr>
        <w:t>ผลการ</w:t>
      </w:r>
      <w:r w:rsidRPr="00A76F9D">
        <w:rPr>
          <w:rFonts w:cs="TH SarabunPSK" w:hint="cs"/>
          <w:cs/>
        </w:rPr>
        <w:t>ประเมินการ</w:t>
      </w:r>
      <w:r w:rsidRPr="00A76F9D">
        <w:rPr>
          <w:rFonts w:cs="TH SarabunPSK"/>
          <w:cs/>
        </w:rPr>
        <w:t>ดำเนินงานศูนย์บ่มเพาะผู้ประกอบการอาชีวศึกษา</w:t>
      </w:r>
      <w:r w:rsidRPr="00A76F9D">
        <w:rPr>
          <w:rFonts w:cs="TH SarabunPSK" w:hint="cs"/>
          <w:cs/>
        </w:rPr>
        <w:t xml:space="preserve"> </w:t>
      </w:r>
      <w:r w:rsidRPr="00A76F9D">
        <w:rPr>
          <w:rFonts w:cs="TH SarabunPSK"/>
          <w:cs/>
        </w:rPr>
        <w:t xml:space="preserve">ของวิทยาลัยเทคนิคสัตหีบ </w:t>
      </w:r>
      <w:r w:rsidRPr="00A76F9D">
        <w:rPr>
          <w:rFonts w:cs="TH SarabunPSK" w:hint="cs"/>
          <w:cs/>
        </w:rPr>
        <w:t xml:space="preserve">พบว่า โดยรวมอยู่ในระดับมากที่สุด </w:t>
      </w:r>
      <w:r w:rsidRPr="00A76F9D">
        <w:rPr>
          <w:rFonts w:cs="TH SarabunPSK"/>
          <w:cs/>
        </w:rPr>
        <w:t>(</w:t>
      </w:r>
      <m:oMath>
        <m:r>
          <m:rPr>
            <m:sty m:val="p"/>
          </m:rPr>
          <w:rPr>
            <w:rFonts w:ascii="Cambria Math" w:hAnsi="Cambria Math" w:cs="TH SarabunPSK"/>
          </w:rPr>
          <m:t>μ</m:t>
        </m:r>
      </m:oMath>
      <w:r w:rsidRPr="00A76F9D">
        <w:rPr>
          <w:rFonts w:cs="TH SarabunPSK"/>
        </w:rPr>
        <w:t xml:space="preserve"> = 4.</w:t>
      </w:r>
      <w:r w:rsidRPr="00A76F9D">
        <w:rPr>
          <w:rFonts w:cs="TH SarabunPSK" w:hint="cs"/>
          <w:cs/>
        </w:rPr>
        <w:t>64</w:t>
      </w:r>
      <w:r w:rsidRPr="00A76F9D">
        <w:rPr>
          <w:rFonts w:cs="TH SarabunPSK"/>
          <w:cs/>
        </w:rPr>
        <w:t>,</w:t>
      </w:r>
      <m:oMath>
        <m:r>
          <m:rPr>
            <m:sty m:val="p"/>
          </m:rPr>
          <w:rPr>
            <w:rFonts w:ascii="Cambria Math" w:hAnsi="Cambria Math" w:cs="TH SarabunPSK"/>
          </w:rPr>
          <m:t xml:space="preserve"> σ </m:t>
        </m:r>
      </m:oMath>
      <w:r w:rsidRPr="00A76F9D">
        <w:rPr>
          <w:rFonts w:cs="TH SarabunPSK"/>
        </w:rPr>
        <w:t>=</w:t>
      </w:r>
      <w:r w:rsidRPr="00A76F9D">
        <w:rPr>
          <w:rFonts w:cs="TH SarabunPSK" w:hint="cs"/>
          <w:cs/>
        </w:rPr>
        <w:t xml:space="preserve"> 0.70</w:t>
      </w:r>
      <w:r w:rsidRPr="00A76F9D">
        <w:rPr>
          <w:rFonts w:cs="TH SarabunPSK"/>
        </w:rPr>
        <w:t>)</w:t>
      </w:r>
      <w:r w:rsidRPr="00A76F9D">
        <w:rPr>
          <w:rFonts w:cs="TH SarabunPSK" w:hint="cs"/>
          <w:cs/>
        </w:rPr>
        <w:t xml:space="preserve"> และข้อที่มีผลการประเมินมากที่สุดคือ ข้อที่ 4 </w:t>
      </w:r>
      <w:r w:rsidRPr="00A76F9D">
        <w:rPr>
          <w:rFonts w:cs="TH SarabunPSK"/>
          <w:cs/>
        </w:rPr>
        <w:t>มีแผนภูมิโครงสร้างการบริหารงานศูนย์ฯ</w:t>
      </w:r>
      <w:r w:rsidRPr="00A76F9D">
        <w:rPr>
          <w:rFonts w:cs="TH SarabunPSK"/>
        </w:rPr>
        <w:t xml:space="preserve"> </w:t>
      </w:r>
      <w:r w:rsidRPr="00A76F9D">
        <w:rPr>
          <w:rFonts w:cs="TH SarabunPSK" w:hint="cs"/>
          <w:cs/>
        </w:rPr>
        <w:t xml:space="preserve">และข้อที่ </w:t>
      </w:r>
      <w:r w:rsidRPr="00A76F9D">
        <w:rPr>
          <w:rFonts w:cs="TH SarabunPSK"/>
        </w:rPr>
        <w:t xml:space="preserve">6 </w:t>
      </w:r>
      <w:r w:rsidRPr="00A76F9D">
        <w:rPr>
          <w:rFonts w:cs="TH SarabunPSK"/>
          <w:cs/>
        </w:rPr>
        <w:t>มีความด้านวัสดุ อุปกรณ์ ครบถ้วน</w:t>
      </w:r>
      <w:r w:rsidRPr="00A76F9D">
        <w:rPr>
          <w:rFonts w:cs="TH SarabunPSK" w:hint="cs"/>
          <w:cs/>
        </w:rPr>
        <w:t xml:space="preserve"> </w:t>
      </w:r>
      <w:r w:rsidRPr="00A76F9D">
        <w:rPr>
          <w:rFonts w:cs="TH SarabunPSK"/>
          <w:cs/>
        </w:rPr>
        <w:t>(</w:t>
      </w:r>
      <m:oMath>
        <m:r>
          <m:rPr>
            <m:sty m:val="p"/>
          </m:rPr>
          <w:rPr>
            <w:rFonts w:ascii="Cambria Math" w:hAnsi="Cambria Math" w:cs="TH SarabunPSK"/>
          </w:rPr>
          <m:t>μ</m:t>
        </m:r>
      </m:oMath>
      <w:r w:rsidRPr="00A76F9D">
        <w:rPr>
          <w:rFonts w:cs="TH SarabunPSK"/>
        </w:rPr>
        <w:t xml:space="preserve"> = 4.</w:t>
      </w:r>
      <w:r w:rsidRPr="00A76F9D">
        <w:rPr>
          <w:rFonts w:cs="TH SarabunPSK" w:hint="cs"/>
          <w:cs/>
        </w:rPr>
        <w:t>96</w:t>
      </w:r>
      <w:r w:rsidRPr="00A76F9D">
        <w:rPr>
          <w:rFonts w:cs="TH SarabunPSK"/>
          <w:cs/>
        </w:rPr>
        <w:t>,</w:t>
      </w:r>
      <m:oMath>
        <m:r>
          <m:rPr>
            <m:sty m:val="p"/>
          </m:rPr>
          <w:rPr>
            <w:rFonts w:ascii="Cambria Math" w:hAnsi="Cambria Math" w:cs="TH SarabunPSK"/>
          </w:rPr>
          <m:t xml:space="preserve"> σ </m:t>
        </m:r>
      </m:oMath>
      <w:r w:rsidRPr="00A76F9D">
        <w:rPr>
          <w:rFonts w:cs="TH SarabunPSK"/>
        </w:rPr>
        <w:t>=</w:t>
      </w:r>
      <w:r w:rsidRPr="00A76F9D">
        <w:rPr>
          <w:rFonts w:cs="TH SarabunPSK" w:hint="cs"/>
          <w:cs/>
        </w:rPr>
        <w:t xml:space="preserve"> 0.19</w:t>
      </w:r>
      <w:r w:rsidRPr="00A76F9D">
        <w:rPr>
          <w:rFonts w:cs="TH SarabunPSK"/>
        </w:rPr>
        <w:t>)</w:t>
      </w:r>
      <w:r w:rsidRPr="00A76F9D">
        <w:rPr>
          <w:rFonts w:cs="TH SarabunPSK" w:hint="cs"/>
          <w:cs/>
        </w:rPr>
        <w:t xml:space="preserve"> อยู่</w:t>
      </w:r>
      <w:r w:rsidRPr="00A76F9D">
        <w:rPr>
          <w:rFonts w:cs="TH SarabunPSK"/>
          <w:cs/>
        </w:rPr>
        <w:t>ในระดับมาก</w:t>
      </w:r>
      <w:r w:rsidRPr="00A76F9D">
        <w:rPr>
          <w:rFonts w:cs="TH SarabunPSK" w:hint="cs"/>
          <w:cs/>
        </w:rPr>
        <w:t>ที่สุด</w:t>
      </w:r>
    </w:p>
    <w:p w14:paraId="3248E6DB" w14:textId="58E9D21E" w:rsidR="00A76F9D" w:rsidRDefault="00A76F9D" w:rsidP="005B365B">
      <w:pPr>
        <w:spacing w:after="0"/>
        <w:ind w:firstLine="864"/>
        <w:jc w:val="thaiDistribute"/>
        <w:rPr>
          <w:rFonts w:cs="TH SarabunPSK"/>
        </w:rPr>
      </w:pPr>
      <w:r>
        <w:rPr>
          <w:rFonts w:cs="TH SarabunPSK" w:hint="cs"/>
          <w:cs/>
        </w:rPr>
        <w:lastRenderedPageBreak/>
        <w:t xml:space="preserve">    3. </w:t>
      </w:r>
      <w:r w:rsidRPr="005F1F11">
        <w:rPr>
          <w:rFonts w:cs="TH SarabunPSK"/>
          <w:cs/>
        </w:rPr>
        <w:t>ปัญหาอุปสรรคเกี่ยวกับ</w:t>
      </w:r>
      <w:r w:rsidRPr="005F1F11">
        <w:rPr>
          <w:rFonts w:cs="TH SarabunPSK" w:hint="cs"/>
          <w:cs/>
        </w:rPr>
        <w:t>การดำเนินงาน</w:t>
      </w:r>
      <w:r w:rsidRPr="005F1F11">
        <w:rPr>
          <w:rFonts w:cs="TH SarabunPSK"/>
          <w:cs/>
        </w:rPr>
        <w:t>ศูนย์บ่มเพาะผู้ประกอบการอาชีวศึกษา</w:t>
      </w:r>
      <w:r w:rsidRPr="005F1F11">
        <w:rPr>
          <w:rFonts w:cs="TH SarabunPSK"/>
        </w:rPr>
        <w:t xml:space="preserve"> </w:t>
      </w:r>
      <w:r w:rsidRPr="005F1F11">
        <w:rPr>
          <w:rFonts w:cs="TH SarabunPSK"/>
          <w:cs/>
        </w:rPr>
        <w:t>ของวิทยาลัยเทคนิคสัตหีบ</w:t>
      </w:r>
      <w:r w:rsidRPr="005F1F11">
        <w:rPr>
          <w:rFonts w:cs="TH SarabunPSK" w:hint="cs"/>
          <w:cs/>
        </w:rPr>
        <w:t xml:space="preserve"> โดยประเด็นที่เป็นปัญหาที่มากที่สุดคือ งบประมาณที่ได้รับจัดสรรไม่เพียงพอ</w:t>
      </w:r>
      <w:r w:rsidRPr="008A4AB3">
        <w:rPr>
          <w:rFonts w:cs="TH SarabunPSK" w:hint="cs"/>
          <w:cs/>
        </w:rPr>
        <w:t>กับจำนวนผู้เรียนทำให้ดำเนินการการฝึกทักษะได้เพียงบางส่วน</w:t>
      </w:r>
      <w:r w:rsidRPr="005F1F11">
        <w:rPr>
          <w:rFonts w:cs="TH SarabunPSK" w:hint="cs"/>
          <w:cs/>
        </w:rPr>
        <w:t>ข้อเสนอแนะสำหรับการพัฒนาการ</w:t>
      </w:r>
      <w:r w:rsidRPr="005F1F11">
        <w:rPr>
          <w:rFonts w:cs="TH SarabunPSK"/>
          <w:cs/>
        </w:rPr>
        <w:t>ดำเนินงานศูนย์บ่มเพาะผู้ประกอบการอาชีวศึกษา</w:t>
      </w:r>
      <w:r w:rsidRPr="005F1F11">
        <w:rPr>
          <w:rFonts w:cs="TH SarabunPSK"/>
        </w:rPr>
        <w:t xml:space="preserve"> </w:t>
      </w:r>
      <w:r w:rsidRPr="005F1F11">
        <w:rPr>
          <w:rFonts w:cs="TH SarabunPSK"/>
          <w:cs/>
        </w:rPr>
        <w:t>ของวิทยาลัยเทคนิคสัตหีบ</w:t>
      </w:r>
      <w:r w:rsidRPr="005F1F11">
        <w:rPr>
          <w:rFonts w:cs="TH SarabunPSK" w:hint="cs"/>
          <w:cs/>
        </w:rPr>
        <w:t xml:space="preserve">  </w:t>
      </w:r>
      <w:r>
        <w:rPr>
          <w:rFonts w:cs="TH SarabunPSK" w:hint="cs"/>
          <w:cs/>
        </w:rPr>
        <w:t>โดย</w:t>
      </w:r>
      <w:r w:rsidRPr="005F1F11">
        <w:rPr>
          <w:rFonts w:cs="TH SarabunPSK" w:hint="cs"/>
          <w:cs/>
        </w:rPr>
        <w:t>ข้อที่มีความถี่มากที่สุด</w:t>
      </w:r>
      <w:r>
        <w:rPr>
          <w:rFonts w:cs="TH SarabunPSK" w:hint="cs"/>
          <w:cs/>
        </w:rPr>
        <w:t>คือ</w:t>
      </w:r>
      <w:r w:rsidRPr="008A4AB3">
        <w:rPr>
          <w:rFonts w:cs="TH SarabunPSK" w:hint="cs"/>
          <w:cs/>
        </w:rPr>
        <w:t>ควรปรับปรุง ซ่อมแซมศูนย์บ่มเพาะให้เป็นสำนักงาน และแหล่งเรียนรู้ด้านการฝึกทักษะการเป็นผู้ประกอบการ</w:t>
      </w:r>
    </w:p>
    <w:p w14:paraId="1D2EA42A" w14:textId="215C9BE1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78D4B830" w14:textId="13AB0526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22F13216" w14:textId="1A1B4113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229C2988" w14:textId="5BF1FFA6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6DE97AD0" w14:textId="311972E7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3859CCC7" w14:textId="6811C55C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0CCD36D0" w14:textId="37BC7B9E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54DF1CC3" w14:textId="0E5F3FCE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771F88F1" w14:textId="0FD56DDB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09E4180B" w14:textId="0E7B1B4A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23D2AFB0" w14:textId="64AAC98D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07032588" w14:textId="1EC376D3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4BB23AC4" w14:textId="0F85614D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0AF27043" w14:textId="11C9710A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78025709" w14:textId="0CD1DC46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69FC2166" w14:textId="089A3A32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1FB75879" w14:textId="57C9D84C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757BBA3E" w14:textId="26A4C62D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1A536452" w14:textId="0C3C6B91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04F761FC" w14:textId="2176BEE4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6385E919" w14:textId="234C4DBC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414EDD1E" w14:textId="0985AE1B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6874EBFE" w14:textId="688E533A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371BBDC0" w14:textId="3E4B34E2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66389C8A" w14:textId="24DA3D31" w:rsidR="0085002D" w:rsidRDefault="0085002D" w:rsidP="005B365B">
      <w:pPr>
        <w:spacing w:after="0"/>
        <w:ind w:firstLine="864"/>
        <w:jc w:val="thaiDistribute"/>
        <w:rPr>
          <w:rFonts w:cs="TH SarabunPSK"/>
        </w:rPr>
      </w:pPr>
    </w:p>
    <w:p w14:paraId="636A3938" w14:textId="77777777" w:rsidR="0085002D" w:rsidRPr="00280685" w:rsidRDefault="0085002D" w:rsidP="005B365B">
      <w:pPr>
        <w:spacing w:after="0"/>
        <w:ind w:firstLine="864"/>
        <w:jc w:val="thaiDistribute"/>
        <w:rPr>
          <w:rFonts w:cs="TH SarabunPSK"/>
          <w:color w:val="FF0000"/>
        </w:rPr>
      </w:pPr>
    </w:p>
    <w:sectPr w:rsidR="0085002D" w:rsidRPr="00280685" w:rsidSect="007E2839">
      <w:headerReference w:type="default" r:id="rId8"/>
      <w:pgSz w:w="11906" w:h="16838" w:code="9"/>
      <w:pgMar w:top="1080" w:right="1440" w:bottom="1440" w:left="2160" w:header="1080" w:footer="144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DFF9" w14:textId="77777777" w:rsidR="00AD4917" w:rsidRDefault="00AD4917" w:rsidP="003B1527">
      <w:pPr>
        <w:spacing w:after="0"/>
      </w:pPr>
      <w:r>
        <w:separator/>
      </w:r>
    </w:p>
  </w:endnote>
  <w:endnote w:type="continuationSeparator" w:id="0">
    <w:p w14:paraId="2640500A" w14:textId="77777777" w:rsidR="00AD4917" w:rsidRDefault="00AD4917" w:rsidP="003B15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7659" w14:textId="77777777" w:rsidR="00AD4917" w:rsidRDefault="00AD4917" w:rsidP="003B1527">
      <w:pPr>
        <w:spacing w:after="0"/>
      </w:pPr>
      <w:r>
        <w:separator/>
      </w:r>
    </w:p>
  </w:footnote>
  <w:footnote w:type="continuationSeparator" w:id="0">
    <w:p w14:paraId="13FEBFDD" w14:textId="77777777" w:rsidR="00AD4917" w:rsidRDefault="00AD4917" w:rsidP="003B15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FDCD" w14:textId="215AD66B" w:rsidR="002F6FC7" w:rsidRDefault="002F6F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37"/>
    <w:multiLevelType w:val="hybridMultilevel"/>
    <w:tmpl w:val="9A3ECF38"/>
    <w:lvl w:ilvl="0" w:tplc="DD24647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55540B8"/>
    <w:multiLevelType w:val="hybridMultilevel"/>
    <w:tmpl w:val="54CC9B60"/>
    <w:lvl w:ilvl="0" w:tplc="895406EE">
      <w:start w:val="1"/>
      <w:numFmt w:val="decimal"/>
      <w:lvlText w:val="%1."/>
      <w:lvlJc w:val="left"/>
      <w:pPr>
        <w:ind w:left="21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056770AB"/>
    <w:multiLevelType w:val="hybridMultilevel"/>
    <w:tmpl w:val="B0C632A4"/>
    <w:lvl w:ilvl="0" w:tplc="49FCCDE6">
      <w:start w:val="1"/>
      <w:numFmt w:val="decimal"/>
      <w:lvlText w:val="%1."/>
      <w:lvlJc w:val="left"/>
      <w:pPr>
        <w:ind w:left="1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6" w:hanging="360"/>
      </w:pPr>
    </w:lvl>
    <w:lvl w:ilvl="2" w:tplc="0409001B" w:tentative="1">
      <w:start w:val="1"/>
      <w:numFmt w:val="lowerRoman"/>
      <w:lvlText w:val="%3."/>
      <w:lvlJc w:val="right"/>
      <w:pPr>
        <w:ind w:left="3386" w:hanging="180"/>
      </w:pPr>
    </w:lvl>
    <w:lvl w:ilvl="3" w:tplc="0409000F" w:tentative="1">
      <w:start w:val="1"/>
      <w:numFmt w:val="decimal"/>
      <w:lvlText w:val="%4."/>
      <w:lvlJc w:val="left"/>
      <w:pPr>
        <w:ind w:left="4106" w:hanging="360"/>
      </w:pPr>
    </w:lvl>
    <w:lvl w:ilvl="4" w:tplc="04090019" w:tentative="1">
      <w:start w:val="1"/>
      <w:numFmt w:val="lowerLetter"/>
      <w:lvlText w:val="%5."/>
      <w:lvlJc w:val="left"/>
      <w:pPr>
        <w:ind w:left="4826" w:hanging="360"/>
      </w:pPr>
    </w:lvl>
    <w:lvl w:ilvl="5" w:tplc="0409001B" w:tentative="1">
      <w:start w:val="1"/>
      <w:numFmt w:val="lowerRoman"/>
      <w:lvlText w:val="%6."/>
      <w:lvlJc w:val="right"/>
      <w:pPr>
        <w:ind w:left="5546" w:hanging="180"/>
      </w:pPr>
    </w:lvl>
    <w:lvl w:ilvl="6" w:tplc="0409000F" w:tentative="1">
      <w:start w:val="1"/>
      <w:numFmt w:val="decimal"/>
      <w:lvlText w:val="%7."/>
      <w:lvlJc w:val="left"/>
      <w:pPr>
        <w:ind w:left="6266" w:hanging="360"/>
      </w:pPr>
    </w:lvl>
    <w:lvl w:ilvl="7" w:tplc="04090019" w:tentative="1">
      <w:start w:val="1"/>
      <w:numFmt w:val="lowerLetter"/>
      <w:lvlText w:val="%8."/>
      <w:lvlJc w:val="left"/>
      <w:pPr>
        <w:ind w:left="6986" w:hanging="360"/>
      </w:pPr>
    </w:lvl>
    <w:lvl w:ilvl="8" w:tplc="040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3" w15:restartNumberingAfterBreak="0">
    <w:nsid w:val="067D06FC"/>
    <w:multiLevelType w:val="hybridMultilevel"/>
    <w:tmpl w:val="D2DAA0BC"/>
    <w:lvl w:ilvl="0" w:tplc="69348CE6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 w15:restartNumberingAfterBreak="0">
    <w:nsid w:val="082055C1"/>
    <w:multiLevelType w:val="hybridMultilevel"/>
    <w:tmpl w:val="BFFC9B48"/>
    <w:lvl w:ilvl="0" w:tplc="2C1CB8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892749C"/>
    <w:multiLevelType w:val="hybridMultilevel"/>
    <w:tmpl w:val="684EFBB0"/>
    <w:lvl w:ilvl="0" w:tplc="D374A5E2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" w15:restartNumberingAfterBreak="0">
    <w:nsid w:val="0A3A117C"/>
    <w:multiLevelType w:val="hybridMultilevel"/>
    <w:tmpl w:val="CAF00692"/>
    <w:lvl w:ilvl="0" w:tplc="761214E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0CCC2DD6"/>
    <w:multiLevelType w:val="hybridMultilevel"/>
    <w:tmpl w:val="6F3274D6"/>
    <w:lvl w:ilvl="0" w:tplc="E09C5724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 w15:restartNumberingAfterBreak="0">
    <w:nsid w:val="0F59061E"/>
    <w:multiLevelType w:val="hybridMultilevel"/>
    <w:tmpl w:val="8C225B52"/>
    <w:lvl w:ilvl="0" w:tplc="6F440FCC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115E6EE0"/>
    <w:multiLevelType w:val="hybridMultilevel"/>
    <w:tmpl w:val="BAEA470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5324FBE"/>
    <w:multiLevelType w:val="hybridMultilevel"/>
    <w:tmpl w:val="BDC013BE"/>
    <w:lvl w:ilvl="0" w:tplc="4EF6A35E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17096E1B"/>
    <w:multiLevelType w:val="hybridMultilevel"/>
    <w:tmpl w:val="6F64D58E"/>
    <w:lvl w:ilvl="0" w:tplc="5EFC7C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AB95230"/>
    <w:multiLevelType w:val="hybridMultilevel"/>
    <w:tmpl w:val="CF4883B2"/>
    <w:lvl w:ilvl="0" w:tplc="B69AB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570FE8"/>
    <w:multiLevelType w:val="hybridMultilevel"/>
    <w:tmpl w:val="52F848E0"/>
    <w:lvl w:ilvl="0" w:tplc="E482DD9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2DFA1B15"/>
    <w:multiLevelType w:val="hybridMultilevel"/>
    <w:tmpl w:val="5DF84686"/>
    <w:lvl w:ilvl="0" w:tplc="9CCE1CB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0EE5583"/>
    <w:multiLevelType w:val="multilevel"/>
    <w:tmpl w:val="BDC48406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16" w15:restartNumberingAfterBreak="0">
    <w:nsid w:val="31C04360"/>
    <w:multiLevelType w:val="multilevel"/>
    <w:tmpl w:val="557E2192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3A115C79"/>
    <w:multiLevelType w:val="hybridMultilevel"/>
    <w:tmpl w:val="6B88A164"/>
    <w:lvl w:ilvl="0" w:tplc="61A45586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3A330465"/>
    <w:multiLevelType w:val="hybridMultilevel"/>
    <w:tmpl w:val="E8107426"/>
    <w:lvl w:ilvl="0" w:tplc="13FACF72">
      <w:start w:val="1"/>
      <w:numFmt w:val="decimal"/>
      <w:lvlText w:val="%1."/>
      <w:lvlJc w:val="left"/>
      <w:pPr>
        <w:ind w:left="21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9" w15:restartNumberingAfterBreak="0">
    <w:nsid w:val="48D5600B"/>
    <w:multiLevelType w:val="hybridMultilevel"/>
    <w:tmpl w:val="838E766C"/>
    <w:lvl w:ilvl="0" w:tplc="FC34E61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0" w15:restartNumberingAfterBreak="0">
    <w:nsid w:val="498D7A03"/>
    <w:multiLevelType w:val="hybridMultilevel"/>
    <w:tmpl w:val="D3504340"/>
    <w:lvl w:ilvl="0" w:tplc="A87646B4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1" w15:restartNumberingAfterBreak="0">
    <w:nsid w:val="4DDA78AD"/>
    <w:multiLevelType w:val="hybridMultilevel"/>
    <w:tmpl w:val="AC608528"/>
    <w:lvl w:ilvl="0" w:tplc="8DF2F5C2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2" w15:restartNumberingAfterBreak="0">
    <w:nsid w:val="52AE1D29"/>
    <w:multiLevelType w:val="hybridMultilevel"/>
    <w:tmpl w:val="E4A67474"/>
    <w:lvl w:ilvl="0" w:tplc="1AFE068E">
      <w:start w:val="1"/>
      <w:numFmt w:val="decimal"/>
      <w:lvlText w:val="%1."/>
      <w:lvlJc w:val="left"/>
      <w:pPr>
        <w:ind w:left="2088" w:hanging="360"/>
      </w:pPr>
      <w:rPr>
        <w:rFonts w:ascii="TH SarabunPSK" w:eastAsia="Calibri" w:hAnsi="TH SarabunPSK" w:cs="TH SarabunPSK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56387061"/>
    <w:multiLevelType w:val="multilevel"/>
    <w:tmpl w:val="3EE8ADD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4" w:hanging="1800"/>
      </w:pPr>
      <w:rPr>
        <w:rFonts w:hint="default"/>
      </w:rPr>
    </w:lvl>
  </w:abstractNum>
  <w:abstractNum w:abstractNumId="24" w15:restartNumberingAfterBreak="0">
    <w:nsid w:val="56AD6A0D"/>
    <w:multiLevelType w:val="hybridMultilevel"/>
    <w:tmpl w:val="AC2238EA"/>
    <w:lvl w:ilvl="0" w:tplc="39EA2CF8">
      <w:start w:val="1"/>
      <w:numFmt w:val="decimal"/>
      <w:lvlText w:val="%1."/>
      <w:lvlJc w:val="left"/>
      <w:pPr>
        <w:ind w:left="1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6" w:hanging="360"/>
      </w:pPr>
    </w:lvl>
    <w:lvl w:ilvl="2" w:tplc="0409001B" w:tentative="1">
      <w:start w:val="1"/>
      <w:numFmt w:val="lowerRoman"/>
      <w:lvlText w:val="%3."/>
      <w:lvlJc w:val="right"/>
      <w:pPr>
        <w:ind w:left="3386" w:hanging="180"/>
      </w:pPr>
    </w:lvl>
    <w:lvl w:ilvl="3" w:tplc="0409000F" w:tentative="1">
      <w:start w:val="1"/>
      <w:numFmt w:val="decimal"/>
      <w:lvlText w:val="%4."/>
      <w:lvlJc w:val="left"/>
      <w:pPr>
        <w:ind w:left="4106" w:hanging="360"/>
      </w:pPr>
    </w:lvl>
    <w:lvl w:ilvl="4" w:tplc="04090019" w:tentative="1">
      <w:start w:val="1"/>
      <w:numFmt w:val="lowerLetter"/>
      <w:lvlText w:val="%5."/>
      <w:lvlJc w:val="left"/>
      <w:pPr>
        <w:ind w:left="4826" w:hanging="360"/>
      </w:pPr>
    </w:lvl>
    <w:lvl w:ilvl="5" w:tplc="0409001B" w:tentative="1">
      <w:start w:val="1"/>
      <w:numFmt w:val="lowerRoman"/>
      <w:lvlText w:val="%6."/>
      <w:lvlJc w:val="right"/>
      <w:pPr>
        <w:ind w:left="5546" w:hanging="180"/>
      </w:pPr>
    </w:lvl>
    <w:lvl w:ilvl="6" w:tplc="0409000F" w:tentative="1">
      <w:start w:val="1"/>
      <w:numFmt w:val="decimal"/>
      <w:lvlText w:val="%7."/>
      <w:lvlJc w:val="left"/>
      <w:pPr>
        <w:ind w:left="6266" w:hanging="360"/>
      </w:pPr>
    </w:lvl>
    <w:lvl w:ilvl="7" w:tplc="04090019" w:tentative="1">
      <w:start w:val="1"/>
      <w:numFmt w:val="lowerLetter"/>
      <w:lvlText w:val="%8."/>
      <w:lvlJc w:val="left"/>
      <w:pPr>
        <w:ind w:left="6986" w:hanging="360"/>
      </w:pPr>
    </w:lvl>
    <w:lvl w:ilvl="8" w:tplc="040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5" w15:restartNumberingAfterBreak="0">
    <w:nsid w:val="5A454CB8"/>
    <w:multiLevelType w:val="hybridMultilevel"/>
    <w:tmpl w:val="F60EFFBA"/>
    <w:lvl w:ilvl="0" w:tplc="BA14173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6" w15:restartNumberingAfterBreak="0">
    <w:nsid w:val="5E4C5079"/>
    <w:multiLevelType w:val="hybridMultilevel"/>
    <w:tmpl w:val="B114E71A"/>
    <w:lvl w:ilvl="0" w:tplc="93E42E5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9A588D"/>
    <w:multiLevelType w:val="hybridMultilevel"/>
    <w:tmpl w:val="BA46B720"/>
    <w:lvl w:ilvl="0" w:tplc="20BAF3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 w15:restartNumberingAfterBreak="0">
    <w:nsid w:val="61897DA6"/>
    <w:multiLevelType w:val="hybridMultilevel"/>
    <w:tmpl w:val="213A2902"/>
    <w:lvl w:ilvl="0" w:tplc="E7F43CF6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669B1E57"/>
    <w:multiLevelType w:val="hybridMultilevel"/>
    <w:tmpl w:val="7C60D190"/>
    <w:lvl w:ilvl="0" w:tplc="D9285E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7D2FA9"/>
    <w:multiLevelType w:val="multilevel"/>
    <w:tmpl w:val="A208B448"/>
    <w:lvl w:ilvl="0">
      <w:start w:val="1"/>
      <w:numFmt w:val="decimal"/>
      <w:lvlText w:val="%1."/>
      <w:lvlJc w:val="left"/>
      <w:pPr>
        <w:ind w:left="216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08" w:hanging="1800"/>
      </w:pPr>
      <w:rPr>
        <w:rFonts w:hint="default"/>
      </w:rPr>
    </w:lvl>
  </w:abstractNum>
  <w:abstractNum w:abstractNumId="31" w15:restartNumberingAfterBreak="0">
    <w:nsid w:val="6D791683"/>
    <w:multiLevelType w:val="hybridMultilevel"/>
    <w:tmpl w:val="8BC0EC98"/>
    <w:lvl w:ilvl="0" w:tplc="98903E82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 w15:restartNumberingAfterBreak="0">
    <w:nsid w:val="6DDD7B55"/>
    <w:multiLevelType w:val="hybridMultilevel"/>
    <w:tmpl w:val="6D3E4EEC"/>
    <w:lvl w:ilvl="0" w:tplc="8266E674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3" w15:restartNumberingAfterBreak="0">
    <w:nsid w:val="6E8B1BAD"/>
    <w:multiLevelType w:val="hybridMultilevel"/>
    <w:tmpl w:val="247AB73E"/>
    <w:lvl w:ilvl="0" w:tplc="4660639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4" w15:restartNumberingAfterBreak="0">
    <w:nsid w:val="6FCA5C47"/>
    <w:multiLevelType w:val="hybridMultilevel"/>
    <w:tmpl w:val="E2C0896E"/>
    <w:lvl w:ilvl="0" w:tplc="54B632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04A1A9B"/>
    <w:multiLevelType w:val="multilevel"/>
    <w:tmpl w:val="B89CDFC6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6" w15:restartNumberingAfterBreak="0">
    <w:nsid w:val="70595C62"/>
    <w:multiLevelType w:val="hybridMultilevel"/>
    <w:tmpl w:val="D896B5F6"/>
    <w:lvl w:ilvl="0" w:tplc="78F6FE7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7" w15:restartNumberingAfterBreak="0">
    <w:nsid w:val="71BF7A92"/>
    <w:multiLevelType w:val="multilevel"/>
    <w:tmpl w:val="431ACE0A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7"/>
      <w:numFmt w:val="decimal"/>
      <w:isLgl/>
      <w:lvlText w:val="%1.%2"/>
      <w:lvlJc w:val="left"/>
      <w:pPr>
        <w:ind w:left="159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0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24" w:hanging="1800"/>
      </w:pPr>
      <w:rPr>
        <w:rFonts w:hint="default"/>
        <w:b/>
      </w:rPr>
    </w:lvl>
  </w:abstractNum>
  <w:abstractNum w:abstractNumId="38" w15:restartNumberingAfterBreak="0">
    <w:nsid w:val="71D42858"/>
    <w:multiLevelType w:val="hybridMultilevel"/>
    <w:tmpl w:val="1FC06EBA"/>
    <w:lvl w:ilvl="0" w:tplc="90C2EC76">
      <w:start w:val="1"/>
      <w:numFmt w:val="decimal"/>
      <w:lvlText w:val="%1."/>
      <w:lvlJc w:val="left"/>
      <w:pPr>
        <w:ind w:left="213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9" w15:restartNumberingAfterBreak="0">
    <w:nsid w:val="72C969B5"/>
    <w:multiLevelType w:val="hybridMultilevel"/>
    <w:tmpl w:val="F042C4E0"/>
    <w:lvl w:ilvl="0" w:tplc="10CE3050">
      <w:start w:val="1"/>
      <w:numFmt w:val="decimal"/>
      <w:lvlText w:val="%1."/>
      <w:lvlJc w:val="left"/>
      <w:pPr>
        <w:ind w:left="213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0" w15:restartNumberingAfterBreak="0">
    <w:nsid w:val="75F16929"/>
    <w:multiLevelType w:val="hybridMultilevel"/>
    <w:tmpl w:val="1166E080"/>
    <w:lvl w:ilvl="0" w:tplc="1F54306C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1" w15:restartNumberingAfterBreak="0">
    <w:nsid w:val="776D753B"/>
    <w:multiLevelType w:val="hybridMultilevel"/>
    <w:tmpl w:val="B48C16BC"/>
    <w:lvl w:ilvl="0" w:tplc="4E7A27D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2" w15:restartNumberingAfterBreak="0">
    <w:nsid w:val="77F3672F"/>
    <w:multiLevelType w:val="hybridMultilevel"/>
    <w:tmpl w:val="ED069F4E"/>
    <w:lvl w:ilvl="0" w:tplc="7C5428A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 w15:restartNumberingAfterBreak="0">
    <w:nsid w:val="79797ADE"/>
    <w:multiLevelType w:val="hybridMultilevel"/>
    <w:tmpl w:val="0EDA1900"/>
    <w:lvl w:ilvl="0" w:tplc="6D720E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4" w15:restartNumberingAfterBreak="0">
    <w:nsid w:val="7B165C14"/>
    <w:multiLevelType w:val="hybridMultilevel"/>
    <w:tmpl w:val="3DDC93FC"/>
    <w:lvl w:ilvl="0" w:tplc="0A8CF854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5" w15:restartNumberingAfterBreak="0">
    <w:nsid w:val="7B2E79E5"/>
    <w:multiLevelType w:val="hybridMultilevel"/>
    <w:tmpl w:val="AC6A0512"/>
    <w:lvl w:ilvl="0" w:tplc="3A80A36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 w15:restartNumberingAfterBreak="0">
    <w:nsid w:val="7CBB6B95"/>
    <w:multiLevelType w:val="hybridMultilevel"/>
    <w:tmpl w:val="B46AD9C4"/>
    <w:lvl w:ilvl="0" w:tplc="148235D6">
      <w:start w:val="1"/>
      <w:numFmt w:val="decimal"/>
      <w:lvlText w:val="%1."/>
      <w:lvlJc w:val="left"/>
      <w:pPr>
        <w:ind w:left="1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6" w:hanging="360"/>
      </w:pPr>
    </w:lvl>
    <w:lvl w:ilvl="2" w:tplc="0409001B" w:tentative="1">
      <w:start w:val="1"/>
      <w:numFmt w:val="lowerRoman"/>
      <w:lvlText w:val="%3."/>
      <w:lvlJc w:val="right"/>
      <w:pPr>
        <w:ind w:left="3386" w:hanging="180"/>
      </w:pPr>
    </w:lvl>
    <w:lvl w:ilvl="3" w:tplc="0409000F" w:tentative="1">
      <w:start w:val="1"/>
      <w:numFmt w:val="decimal"/>
      <w:lvlText w:val="%4."/>
      <w:lvlJc w:val="left"/>
      <w:pPr>
        <w:ind w:left="4106" w:hanging="360"/>
      </w:pPr>
    </w:lvl>
    <w:lvl w:ilvl="4" w:tplc="04090019" w:tentative="1">
      <w:start w:val="1"/>
      <w:numFmt w:val="lowerLetter"/>
      <w:lvlText w:val="%5."/>
      <w:lvlJc w:val="left"/>
      <w:pPr>
        <w:ind w:left="4826" w:hanging="360"/>
      </w:pPr>
    </w:lvl>
    <w:lvl w:ilvl="5" w:tplc="0409001B" w:tentative="1">
      <w:start w:val="1"/>
      <w:numFmt w:val="lowerRoman"/>
      <w:lvlText w:val="%6."/>
      <w:lvlJc w:val="right"/>
      <w:pPr>
        <w:ind w:left="5546" w:hanging="180"/>
      </w:pPr>
    </w:lvl>
    <w:lvl w:ilvl="6" w:tplc="0409000F" w:tentative="1">
      <w:start w:val="1"/>
      <w:numFmt w:val="decimal"/>
      <w:lvlText w:val="%7."/>
      <w:lvlJc w:val="left"/>
      <w:pPr>
        <w:ind w:left="6266" w:hanging="360"/>
      </w:pPr>
    </w:lvl>
    <w:lvl w:ilvl="7" w:tplc="04090019" w:tentative="1">
      <w:start w:val="1"/>
      <w:numFmt w:val="lowerLetter"/>
      <w:lvlText w:val="%8."/>
      <w:lvlJc w:val="left"/>
      <w:pPr>
        <w:ind w:left="6986" w:hanging="360"/>
      </w:pPr>
    </w:lvl>
    <w:lvl w:ilvl="8" w:tplc="040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47" w15:restartNumberingAfterBreak="0">
    <w:nsid w:val="7D2D714B"/>
    <w:multiLevelType w:val="hybridMultilevel"/>
    <w:tmpl w:val="69CE6850"/>
    <w:lvl w:ilvl="0" w:tplc="8F24DCC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8" w15:restartNumberingAfterBreak="0">
    <w:nsid w:val="7DB7383E"/>
    <w:multiLevelType w:val="hybridMultilevel"/>
    <w:tmpl w:val="BDB2D75A"/>
    <w:lvl w:ilvl="0" w:tplc="D11E0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1203417">
    <w:abstractNumId w:val="12"/>
  </w:num>
  <w:num w:numId="2" w16cid:durableId="1817254849">
    <w:abstractNumId w:val="34"/>
  </w:num>
  <w:num w:numId="3" w16cid:durableId="1199584050">
    <w:abstractNumId w:val="48"/>
  </w:num>
  <w:num w:numId="4" w16cid:durableId="740954777">
    <w:abstractNumId w:val="36"/>
  </w:num>
  <w:num w:numId="5" w16cid:durableId="884875279">
    <w:abstractNumId w:val="39"/>
  </w:num>
  <w:num w:numId="6" w16cid:durableId="651912072">
    <w:abstractNumId w:val="38"/>
  </w:num>
  <w:num w:numId="7" w16cid:durableId="1606885834">
    <w:abstractNumId w:val="40"/>
  </w:num>
  <w:num w:numId="8" w16cid:durableId="761951613">
    <w:abstractNumId w:val="46"/>
  </w:num>
  <w:num w:numId="9" w16cid:durableId="985936141">
    <w:abstractNumId w:val="2"/>
  </w:num>
  <w:num w:numId="10" w16cid:durableId="908417630">
    <w:abstractNumId w:val="24"/>
  </w:num>
  <w:num w:numId="11" w16cid:durableId="856500200">
    <w:abstractNumId w:val="20"/>
  </w:num>
  <w:num w:numId="12" w16cid:durableId="651562738">
    <w:abstractNumId w:val="13"/>
  </w:num>
  <w:num w:numId="13" w16cid:durableId="807283537">
    <w:abstractNumId w:val="45"/>
  </w:num>
  <w:num w:numId="14" w16cid:durableId="1385254516">
    <w:abstractNumId w:val="42"/>
  </w:num>
  <w:num w:numId="15" w16cid:durableId="754396200">
    <w:abstractNumId w:val="10"/>
  </w:num>
  <w:num w:numId="16" w16cid:durableId="2143885198">
    <w:abstractNumId w:val="44"/>
  </w:num>
  <w:num w:numId="17" w16cid:durableId="832839950">
    <w:abstractNumId w:val="32"/>
  </w:num>
  <w:num w:numId="18" w16cid:durableId="1075932257">
    <w:abstractNumId w:val="18"/>
  </w:num>
  <w:num w:numId="19" w16cid:durableId="1793867854">
    <w:abstractNumId w:val="1"/>
  </w:num>
  <w:num w:numId="20" w16cid:durableId="1050031339">
    <w:abstractNumId w:val="17"/>
  </w:num>
  <w:num w:numId="21" w16cid:durableId="387457483">
    <w:abstractNumId w:val="47"/>
  </w:num>
  <w:num w:numId="22" w16cid:durableId="1034384246">
    <w:abstractNumId w:val="30"/>
  </w:num>
  <w:num w:numId="23" w16cid:durableId="1334642994">
    <w:abstractNumId w:val="15"/>
  </w:num>
  <w:num w:numId="24" w16cid:durableId="406878417">
    <w:abstractNumId w:val="21"/>
  </w:num>
  <w:num w:numId="25" w16cid:durableId="664895085">
    <w:abstractNumId w:val="19"/>
  </w:num>
  <w:num w:numId="26" w16cid:durableId="2029208949">
    <w:abstractNumId w:val="41"/>
  </w:num>
  <w:num w:numId="27" w16cid:durableId="748649779">
    <w:abstractNumId w:val="16"/>
  </w:num>
  <w:num w:numId="28" w16cid:durableId="208422275">
    <w:abstractNumId w:val="31"/>
  </w:num>
  <w:num w:numId="29" w16cid:durableId="1651906361">
    <w:abstractNumId w:val="8"/>
  </w:num>
  <w:num w:numId="30" w16cid:durableId="1490168508">
    <w:abstractNumId w:val="5"/>
  </w:num>
  <w:num w:numId="31" w16cid:durableId="75563399">
    <w:abstractNumId w:val="22"/>
  </w:num>
  <w:num w:numId="32" w16cid:durableId="859052255">
    <w:abstractNumId w:val="28"/>
  </w:num>
  <w:num w:numId="33" w16cid:durableId="1269701115">
    <w:abstractNumId w:val="26"/>
  </w:num>
  <w:num w:numId="34" w16cid:durableId="582881408">
    <w:abstractNumId w:val="29"/>
  </w:num>
  <w:num w:numId="35" w16cid:durableId="1870953775">
    <w:abstractNumId w:val="11"/>
  </w:num>
  <w:num w:numId="36" w16cid:durableId="1459764211">
    <w:abstractNumId w:val="25"/>
  </w:num>
  <w:num w:numId="37" w16cid:durableId="432555698">
    <w:abstractNumId w:val="33"/>
  </w:num>
  <w:num w:numId="38" w16cid:durableId="2083479620">
    <w:abstractNumId w:val="35"/>
  </w:num>
  <w:num w:numId="39" w16cid:durableId="2113629118">
    <w:abstractNumId w:val="6"/>
  </w:num>
  <w:num w:numId="40" w16cid:durableId="1408117242">
    <w:abstractNumId w:val="9"/>
  </w:num>
  <w:num w:numId="41" w16cid:durableId="1151210637">
    <w:abstractNumId w:val="23"/>
  </w:num>
  <w:num w:numId="42" w16cid:durableId="1862088504">
    <w:abstractNumId w:val="37"/>
  </w:num>
  <w:num w:numId="43" w16cid:durableId="1801027553">
    <w:abstractNumId w:val="14"/>
  </w:num>
  <w:num w:numId="44" w16cid:durableId="1393502044">
    <w:abstractNumId w:val="0"/>
  </w:num>
  <w:num w:numId="45" w16cid:durableId="1234898249">
    <w:abstractNumId w:val="43"/>
  </w:num>
  <w:num w:numId="46" w16cid:durableId="1854955509">
    <w:abstractNumId w:val="4"/>
  </w:num>
  <w:num w:numId="47" w16cid:durableId="1225918904">
    <w:abstractNumId w:val="3"/>
  </w:num>
  <w:num w:numId="48" w16cid:durableId="2002855594">
    <w:abstractNumId w:val="27"/>
  </w:num>
  <w:num w:numId="49" w16cid:durableId="68506068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3"/>
    <w:rsid w:val="00000C80"/>
    <w:rsid w:val="00011803"/>
    <w:rsid w:val="00013542"/>
    <w:rsid w:val="00014657"/>
    <w:rsid w:val="00021DDE"/>
    <w:rsid w:val="000560D0"/>
    <w:rsid w:val="000616F3"/>
    <w:rsid w:val="00073F0B"/>
    <w:rsid w:val="000B124F"/>
    <w:rsid w:val="000C2A54"/>
    <w:rsid w:val="000D32C7"/>
    <w:rsid w:val="000E71D3"/>
    <w:rsid w:val="000F36AE"/>
    <w:rsid w:val="000F6D8B"/>
    <w:rsid w:val="00111362"/>
    <w:rsid w:val="0012030C"/>
    <w:rsid w:val="0013396E"/>
    <w:rsid w:val="00137A42"/>
    <w:rsid w:val="00151973"/>
    <w:rsid w:val="00151BBC"/>
    <w:rsid w:val="00172442"/>
    <w:rsid w:val="001759B5"/>
    <w:rsid w:val="00194C97"/>
    <w:rsid w:val="001A698A"/>
    <w:rsid w:val="001B1479"/>
    <w:rsid w:val="001C751A"/>
    <w:rsid w:val="001D4AE9"/>
    <w:rsid w:val="001E2D88"/>
    <w:rsid w:val="001F0C55"/>
    <w:rsid w:val="001F536F"/>
    <w:rsid w:val="001F5851"/>
    <w:rsid w:val="002044A2"/>
    <w:rsid w:val="00205496"/>
    <w:rsid w:val="00210C15"/>
    <w:rsid w:val="00211D93"/>
    <w:rsid w:val="00221A9F"/>
    <w:rsid w:val="002320D1"/>
    <w:rsid w:val="00243C59"/>
    <w:rsid w:val="00253588"/>
    <w:rsid w:val="00271545"/>
    <w:rsid w:val="00273DF1"/>
    <w:rsid w:val="0027759E"/>
    <w:rsid w:val="00277ED5"/>
    <w:rsid w:val="00280685"/>
    <w:rsid w:val="00282EEE"/>
    <w:rsid w:val="002839A5"/>
    <w:rsid w:val="002925FD"/>
    <w:rsid w:val="002959E0"/>
    <w:rsid w:val="002A1F53"/>
    <w:rsid w:val="002B03F0"/>
    <w:rsid w:val="002B78B6"/>
    <w:rsid w:val="002C0941"/>
    <w:rsid w:val="002F595B"/>
    <w:rsid w:val="002F6FC7"/>
    <w:rsid w:val="00300D84"/>
    <w:rsid w:val="003020C1"/>
    <w:rsid w:val="00305E2C"/>
    <w:rsid w:val="00327873"/>
    <w:rsid w:val="00331FD2"/>
    <w:rsid w:val="0034037C"/>
    <w:rsid w:val="0034064D"/>
    <w:rsid w:val="003460ED"/>
    <w:rsid w:val="00347B66"/>
    <w:rsid w:val="003626FF"/>
    <w:rsid w:val="003652D4"/>
    <w:rsid w:val="00384A8E"/>
    <w:rsid w:val="00392529"/>
    <w:rsid w:val="00393020"/>
    <w:rsid w:val="0039388F"/>
    <w:rsid w:val="003A564B"/>
    <w:rsid w:val="003B1527"/>
    <w:rsid w:val="003B319A"/>
    <w:rsid w:val="003C4D6F"/>
    <w:rsid w:val="003D24BA"/>
    <w:rsid w:val="003F312A"/>
    <w:rsid w:val="003F4957"/>
    <w:rsid w:val="003F7323"/>
    <w:rsid w:val="00401F81"/>
    <w:rsid w:val="00412D5F"/>
    <w:rsid w:val="00443F75"/>
    <w:rsid w:val="00462263"/>
    <w:rsid w:val="0046286C"/>
    <w:rsid w:val="00467F53"/>
    <w:rsid w:val="00476A39"/>
    <w:rsid w:val="00477D13"/>
    <w:rsid w:val="00483729"/>
    <w:rsid w:val="0049702F"/>
    <w:rsid w:val="004A0F1C"/>
    <w:rsid w:val="004A2838"/>
    <w:rsid w:val="004B7840"/>
    <w:rsid w:val="004C291F"/>
    <w:rsid w:val="004D5438"/>
    <w:rsid w:val="0052465A"/>
    <w:rsid w:val="00526DAB"/>
    <w:rsid w:val="00557873"/>
    <w:rsid w:val="0056471B"/>
    <w:rsid w:val="005656CC"/>
    <w:rsid w:val="00585CC4"/>
    <w:rsid w:val="0059602D"/>
    <w:rsid w:val="005B365B"/>
    <w:rsid w:val="005C5B89"/>
    <w:rsid w:val="005F6AEA"/>
    <w:rsid w:val="00616CC5"/>
    <w:rsid w:val="006230F9"/>
    <w:rsid w:val="00652CAF"/>
    <w:rsid w:val="006535D5"/>
    <w:rsid w:val="00656FBE"/>
    <w:rsid w:val="00667BEF"/>
    <w:rsid w:val="00673CAC"/>
    <w:rsid w:val="006757AA"/>
    <w:rsid w:val="006842B8"/>
    <w:rsid w:val="0069020C"/>
    <w:rsid w:val="006B1831"/>
    <w:rsid w:val="006C21C1"/>
    <w:rsid w:val="006F19EE"/>
    <w:rsid w:val="006F1C31"/>
    <w:rsid w:val="0071788E"/>
    <w:rsid w:val="00731F55"/>
    <w:rsid w:val="007337B2"/>
    <w:rsid w:val="00734022"/>
    <w:rsid w:val="00736A4A"/>
    <w:rsid w:val="00747405"/>
    <w:rsid w:val="00747B68"/>
    <w:rsid w:val="007A0E6A"/>
    <w:rsid w:val="007B7901"/>
    <w:rsid w:val="007D2EC3"/>
    <w:rsid w:val="007D3F15"/>
    <w:rsid w:val="007E2839"/>
    <w:rsid w:val="007E631E"/>
    <w:rsid w:val="007F0614"/>
    <w:rsid w:val="0081158D"/>
    <w:rsid w:val="00815670"/>
    <w:rsid w:val="00820622"/>
    <w:rsid w:val="0082183A"/>
    <w:rsid w:val="00837EB5"/>
    <w:rsid w:val="008452F6"/>
    <w:rsid w:val="0085002D"/>
    <w:rsid w:val="00851CDC"/>
    <w:rsid w:val="00857863"/>
    <w:rsid w:val="0086003F"/>
    <w:rsid w:val="00877A01"/>
    <w:rsid w:val="00891F5F"/>
    <w:rsid w:val="00894215"/>
    <w:rsid w:val="008A2CB7"/>
    <w:rsid w:val="008A43CF"/>
    <w:rsid w:val="008A4AB3"/>
    <w:rsid w:val="008B5DEB"/>
    <w:rsid w:val="008C22DB"/>
    <w:rsid w:val="008E2576"/>
    <w:rsid w:val="008E5889"/>
    <w:rsid w:val="008E7CFC"/>
    <w:rsid w:val="00901B8B"/>
    <w:rsid w:val="0090242A"/>
    <w:rsid w:val="00921B5D"/>
    <w:rsid w:val="00950075"/>
    <w:rsid w:val="00957105"/>
    <w:rsid w:val="00964C54"/>
    <w:rsid w:val="00967F84"/>
    <w:rsid w:val="009700C7"/>
    <w:rsid w:val="009758D7"/>
    <w:rsid w:val="0098320E"/>
    <w:rsid w:val="009869F7"/>
    <w:rsid w:val="009917D3"/>
    <w:rsid w:val="009A3755"/>
    <w:rsid w:val="009B4F7A"/>
    <w:rsid w:val="009B5076"/>
    <w:rsid w:val="009B58BE"/>
    <w:rsid w:val="009C0EED"/>
    <w:rsid w:val="009E3508"/>
    <w:rsid w:val="009E4E61"/>
    <w:rsid w:val="009F38EC"/>
    <w:rsid w:val="00A03AF8"/>
    <w:rsid w:val="00A0642C"/>
    <w:rsid w:val="00A072CC"/>
    <w:rsid w:val="00A11B4E"/>
    <w:rsid w:val="00A26532"/>
    <w:rsid w:val="00A27EAE"/>
    <w:rsid w:val="00A430D5"/>
    <w:rsid w:val="00A52C4D"/>
    <w:rsid w:val="00A61FE7"/>
    <w:rsid w:val="00A62D01"/>
    <w:rsid w:val="00A755BC"/>
    <w:rsid w:val="00A757E0"/>
    <w:rsid w:val="00A76F9D"/>
    <w:rsid w:val="00A840B7"/>
    <w:rsid w:val="00A846EB"/>
    <w:rsid w:val="00AA421C"/>
    <w:rsid w:val="00AC0229"/>
    <w:rsid w:val="00AC4DB2"/>
    <w:rsid w:val="00AD4917"/>
    <w:rsid w:val="00B063A1"/>
    <w:rsid w:val="00B1775F"/>
    <w:rsid w:val="00B21305"/>
    <w:rsid w:val="00B27CE4"/>
    <w:rsid w:val="00B514E7"/>
    <w:rsid w:val="00B60437"/>
    <w:rsid w:val="00BC22F8"/>
    <w:rsid w:val="00BC2993"/>
    <w:rsid w:val="00BD0430"/>
    <w:rsid w:val="00BD1392"/>
    <w:rsid w:val="00BE4B59"/>
    <w:rsid w:val="00BE76DB"/>
    <w:rsid w:val="00C10405"/>
    <w:rsid w:val="00C1605E"/>
    <w:rsid w:val="00C33E4B"/>
    <w:rsid w:val="00C40E4B"/>
    <w:rsid w:val="00C43BE0"/>
    <w:rsid w:val="00C45133"/>
    <w:rsid w:val="00C51121"/>
    <w:rsid w:val="00C6329B"/>
    <w:rsid w:val="00C72C3B"/>
    <w:rsid w:val="00C97BFC"/>
    <w:rsid w:val="00CC54FA"/>
    <w:rsid w:val="00CD2B0F"/>
    <w:rsid w:val="00CD5712"/>
    <w:rsid w:val="00CE37AA"/>
    <w:rsid w:val="00CE724C"/>
    <w:rsid w:val="00CE78B6"/>
    <w:rsid w:val="00D00378"/>
    <w:rsid w:val="00D0769C"/>
    <w:rsid w:val="00D07F14"/>
    <w:rsid w:val="00D138BE"/>
    <w:rsid w:val="00D32693"/>
    <w:rsid w:val="00D36FAB"/>
    <w:rsid w:val="00D374DE"/>
    <w:rsid w:val="00D47702"/>
    <w:rsid w:val="00D55D08"/>
    <w:rsid w:val="00D6083A"/>
    <w:rsid w:val="00D62990"/>
    <w:rsid w:val="00D66E6A"/>
    <w:rsid w:val="00D974DE"/>
    <w:rsid w:val="00D97938"/>
    <w:rsid w:val="00DA46EF"/>
    <w:rsid w:val="00DA52B8"/>
    <w:rsid w:val="00DA7217"/>
    <w:rsid w:val="00DD0955"/>
    <w:rsid w:val="00DD7339"/>
    <w:rsid w:val="00DE22CE"/>
    <w:rsid w:val="00DF40B6"/>
    <w:rsid w:val="00E33D29"/>
    <w:rsid w:val="00E35E12"/>
    <w:rsid w:val="00E421AE"/>
    <w:rsid w:val="00E45151"/>
    <w:rsid w:val="00E47ED5"/>
    <w:rsid w:val="00E86679"/>
    <w:rsid w:val="00E91B73"/>
    <w:rsid w:val="00EA2DFA"/>
    <w:rsid w:val="00EA62FB"/>
    <w:rsid w:val="00EA7FEB"/>
    <w:rsid w:val="00EB2AF4"/>
    <w:rsid w:val="00ED5D1E"/>
    <w:rsid w:val="00EE02D6"/>
    <w:rsid w:val="00EE6D48"/>
    <w:rsid w:val="00EF3963"/>
    <w:rsid w:val="00F00FFF"/>
    <w:rsid w:val="00F051CF"/>
    <w:rsid w:val="00F20A60"/>
    <w:rsid w:val="00F23C79"/>
    <w:rsid w:val="00F3639E"/>
    <w:rsid w:val="00F36F23"/>
    <w:rsid w:val="00F40189"/>
    <w:rsid w:val="00F670BF"/>
    <w:rsid w:val="00F77FDC"/>
    <w:rsid w:val="00F82734"/>
    <w:rsid w:val="00F85994"/>
    <w:rsid w:val="00FA06E3"/>
    <w:rsid w:val="00FA258A"/>
    <w:rsid w:val="00FA59D3"/>
    <w:rsid w:val="00FC0A38"/>
    <w:rsid w:val="00FC25A0"/>
    <w:rsid w:val="00FD2800"/>
    <w:rsid w:val="00FD2E1A"/>
    <w:rsid w:val="00FE2E7B"/>
    <w:rsid w:val="00FE647E"/>
    <w:rsid w:val="00FF084C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7DBE29"/>
  <w15:docId w15:val="{862D3787-2652-4311-953D-E0F3D741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93"/>
    <w:pPr>
      <w:spacing w:after="200"/>
    </w:pPr>
    <w:rPr>
      <w:rFonts w:ascii="TH SarabunPSK" w:hAnsi="TH SarabunPSK" w:cs="AngsanaUPC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A62D0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9"/>
    <w:qFormat/>
    <w:locked/>
    <w:rsid w:val="0049702F"/>
    <w:pPr>
      <w:keepNext/>
      <w:keepLines/>
      <w:spacing w:before="200" w:after="0"/>
      <w:jc w:val="thaiDistribute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49702F"/>
    <w:pPr>
      <w:keepNext/>
      <w:keepLines/>
      <w:spacing w:before="200" w:after="0"/>
      <w:jc w:val="thaiDistribute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A62D01"/>
    <w:rPr>
      <w:rFonts w:ascii="Cambria" w:hAnsi="Cambria" w:cs="Angsana New"/>
      <w:b/>
      <w:bCs/>
      <w:color w:val="365F91"/>
      <w:sz w:val="35"/>
      <w:szCs w:val="35"/>
    </w:rPr>
  </w:style>
  <w:style w:type="paragraph" w:styleId="a3">
    <w:name w:val="List Paragraph"/>
    <w:basedOn w:val="a"/>
    <w:uiPriority w:val="99"/>
    <w:qFormat/>
    <w:rsid w:val="00D32693"/>
    <w:pPr>
      <w:ind w:left="720"/>
      <w:contextualSpacing/>
    </w:pPr>
  </w:style>
  <w:style w:type="paragraph" w:styleId="a4">
    <w:name w:val="header"/>
    <w:basedOn w:val="a"/>
    <w:link w:val="a5"/>
    <w:uiPriority w:val="99"/>
    <w:rsid w:val="003B1527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3B1527"/>
    <w:rPr>
      <w:rFonts w:ascii="TH SarabunPSK" w:hAnsi="TH SarabunPSK" w:cs="Angsana New"/>
      <w:sz w:val="40"/>
      <w:szCs w:val="40"/>
    </w:rPr>
  </w:style>
  <w:style w:type="paragraph" w:styleId="a6">
    <w:name w:val="footer"/>
    <w:basedOn w:val="a"/>
    <w:link w:val="a7"/>
    <w:uiPriority w:val="99"/>
    <w:rsid w:val="003B1527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locked/>
    <w:rsid w:val="003B1527"/>
    <w:rPr>
      <w:rFonts w:ascii="TH SarabunPSK" w:hAnsi="TH SarabunPSK" w:cs="Angsana New"/>
      <w:sz w:val="40"/>
      <w:szCs w:val="40"/>
    </w:rPr>
  </w:style>
  <w:style w:type="paragraph" w:styleId="a8">
    <w:name w:val="No Spacing"/>
    <w:uiPriority w:val="1"/>
    <w:qFormat/>
    <w:rsid w:val="00CD5712"/>
    <w:rPr>
      <w:rFonts w:ascii="TH SarabunPSK" w:hAnsi="TH SarabunPSK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9"/>
    <w:rsid w:val="0049702F"/>
    <w:rPr>
      <w:rFonts w:ascii="Cambria" w:eastAsia="Times New Roman" w:hAnsi="Cambria" w:cs="Angsana New"/>
      <w:b/>
      <w:bCs/>
      <w:color w:val="4F81BD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9"/>
    <w:rsid w:val="0049702F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numbering" w:customStyle="1" w:styleId="11">
    <w:name w:val="ไม่มีรายการ1"/>
    <w:next w:val="a2"/>
    <w:uiPriority w:val="99"/>
    <w:semiHidden/>
    <w:unhideWhenUsed/>
    <w:rsid w:val="0049702F"/>
  </w:style>
  <w:style w:type="table" w:styleId="a9">
    <w:name w:val="Table Grid"/>
    <w:basedOn w:val="a1"/>
    <w:uiPriority w:val="39"/>
    <w:locked/>
    <w:rsid w:val="00497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49702F"/>
    <w:pPr>
      <w:spacing w:before="100" w:beforeAutospacing="1" w:after="100" w:afterAutospacing="1"/>
      <w:jc w:val="thaiDistribute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rsid w:val="0049702F"/>
    <w:rPr>
      <w:rFonts w:cs="Times New Roman"/>
      <w:color w:val="0000FF"/>
      <w:u w:val="single"/>
    </w:rPr>
  </w:style>
  <w:style w:type="character" w:customStyle="1" w:styleId="12">
    <w:name w:val="คำอธิบายภาพ1"/>
    <w:basedOn w:val="a0"/>
    <w:uiPriority w:val="99"/>
    <w:rsid w:val="0049702F"/>
    <w:rPr>
      <w:rFonts w:cs="Times New Roman"/>
    </w:rPr>
  </w:style>
  <w:style w:type="character" w:styleId="ac">
    <w:name w:val="Strong"/>
    <w:basedOn w:val="a0"/>
    <w:uiPriority w:val="99"/>
    <w:qFormat/>
    <w:locked/>
    <w:rsid w:val="0049702F"/>
    <w:rPr>
      <w:rFonts w:cs="Times New Roman"/>
      <w:b/>
      <w:bCs/>
    </w:rPr>
  </w:style>
  <w:style w:type="character" w:customStyle="1" w:styleId="modifydate">
    <w:name w:val="modifydate"/>
    <w:basedOn w:val="a0"/>
    <w:uiPriority w:val="99"/>
    <w:rsid w:val="0049702F"/>
    <w:rPr>
      <w:rFonts w:cs="Times New Roman"/>
    </w:rPr>
  </w:style>
  <w:style w:type="character" w:styleId="ad">
    <w:name w:val="page number"/>
    <w:basedOn w:val="a0"/>
    <w:uiPriority w:val="99"/>
    <w:rsid w:val="0049702F"/>
    <w:rPr>
      <w:rFonts w:cs="Times New Roman"/>
    </w:rPr>
  </w:style>
  <w:style w:type="table" w:customStyle="1" w:styleId="13">
    <w:name w:val="เส้นตาราง1"/>
    <w:basedOn w:val="a1"/>
    <w:next w:val="a9"/>
    <w:uiPriority w:val="39"/>
    <w:rsid w:val="0082183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2</cp:revision>
  <cp:lastPrinted>2022-08-23T09:39:00Z</cp:lastPrinted>
  <dcterms:created xsi:type="dcterms:W3CDTF">2022-09-16T04:44:00Z</dcterms:created>
  <dcterms:modified xsi:type="dcterms:W3CDTF">2022-09-16T04:44:00Z</dcterms:modified>
</cp:coreProperties>
</file>