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3735B" w14:textId="4477B142" w:rsidR="00E13C80" w:rsidRPr="00E66D30" w:rsidRDefault="00E13C80" w:rsidP="00E66D30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6D30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B7540B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E66D30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การจัดการอาชีวศึกษา</w:t>
      </w:r>
    </w:p>
    <w:p w14:paraId="458D2B3F" w14:textId="668EBB96" w:rsidR="00E13C80" w:rsidRPr="00E66D30" w:rsidRDefault="00E13C80" w:rsidP="00E66D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 xml:space="preserve">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 มี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   </w:t>
      </w:r>
    </w:p>
    <w:p w14:paraId="53C0EAC6" w14:textId="7FF3134D" w:rsidR="00E13C80" w:rsidRPr="00E66D30" w:rsidRDefault="00B7540B" w:rsidP="00E66D30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13C80" w:rsidRPr="00E66D30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13C80" w:rsidRPr="00E66D3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ด้านหลักสูตรอาชีวศึกษา</w:t>
      </w:r>
    </w:p>
    <w:p w14:paraId="2AFB946F" w14:textId="662BF229" w:rsidR="00E13C80" w:rsidRPr="00E66D30" w:rsidRDefault="00E13C80" w:rsidP="00E66D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>สถานศึกษาใช้หลักสูตรฐานสมรรถนะที่สอดคล้องกับความต้องการของผู้เรียน  ชุมชน  สถานประกอบการ  ตลาดแรงงาน  มีการปรับปรุงรายวิชาเดิม  หรือกำหนดรายวิชาใหม่ หรือกลุ่มวิชาเพิ่มเติมให้ทันต่อการเปลี่ยนแปลงของเทคโนโลยีและความต้องการของตลาดแรงงาน  โดยความร่วมมือกับสถานประกอบการหรือหน่วยงานที่เกี่ยวข้อง</w:t>
      </w:r>
    </w:p>
    <w:p w14:paraId="107A2C63" w14:textId="77777777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</w:t>
      </w:r>
    </w:p>
    <w:p w14:paraId="3A057F13" w14:textId="31828444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B7540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7540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7540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66D3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ระดับคุณภาพในการพัฒนาหรือปรับปรุงหลักสูตรฐานสมรรถนะ</w:t>
      </w:r>
    </w:p>
    <w:p w14:paraId="7FE8BCB6" w14:textId="77777777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คำอธิบาย  </w:t>
      </w:r>
    </w:p>
    <w:p w14:paraId="1E9C96E4" w14:textId="77777777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ab/>
        <w:t>สถานศึกษามีการพัฒนาหรือปรับปรุงหลักสูตรให้เป็นหลักสูตรฐานสมรรถนะเป็นระบบ  มีการส่งเสริมให้สาขาวิชาหรือสาขางานได้รับการพัฒนาหลักสูตรฐานสมรรถนะ  หรือปรับปรุงรายวิชา  หรือปรับปรุงรายวิชาเดิม  หรือกำหนดรายวิชาเพิ่มเติม</w:t>
      </w:r>
    </w:p>
    <w:p w14:paraId="78557D92" w14:textId="77777777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ab/>
      </w: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02BF3497" w14:textId="7108E4B4" w:rsidR="00E13C80" w:rsidRPr="00E66D30" w:rsidRDefault="00E13C80" w:rsidP="00E66D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>การพัฒนาหลักสูตรฐานสมรรถนะอย่างเป็นระบบ  ประกอบด้วย</w:t>
      </w:r>
    </w:p>
    <w:p w14:paraId="7C5143B8" w14:textId="6361E031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ab/>
      </w:r>
      <w:r w:rsidR="00B7540B">
        <w:rPr>
          <w:rFonts w:ascii="TH SarabunPSK" w:hAnsi="TH SarabunPSK" w:cs="TH SarabunPSK"/>
          <w:sz w:val="32"/>
          <w:szCs w:val="32"/>
          <w:cs/>
        </w:rPr>
        <w:t>1</w:t>
      </w:r>
      <w:r w:rsidR="00EE42C7">
        <w:rPr>
          <w:rFonts w:ascii="TH SarabunPSK" w:hAnsi="TH SarabunPSK" w:cs="TH SarabunPSK" w:hint="cs"/>
          <w:sz w:val="32"/>
          <w:szCs w:val="32"/>
          <w:cs/>
        </w:rPr>
        <w:t>.</w:t>
      </w:r>
      <w:r w:rsidRPr="00E66D30">
        <w:rPr>
          <w:rFonts w:ascii="TH SarabunPSK" w:hAnsi="TH SarabunPSK" w:cs="TH SarabunPSK"/>
          <w:sz w:val="32"/>
          <w:szCs w:val="32"/>
          <w:cs/>
        </w:rPr>
        <w:t xml:space="preserve"> สถานศึกษามีการศึกษาความต้องการของตลาดแรงงานเพื่อการพัฒนาหรือการปรับปรุงหลักสูตร</w:t>
      </w:r>
    </w:p>
    <w:p w14:paraId="549FD2E5" w14:textId="124C2A4E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ab/>
      </w:r>
      <w:r w:rsidR="00B7540B">
        <w:rPr>
          <w:rFonts w:ascii="TH SarabunPSK" w:hAnsi="TH SarabunPSK" w:cs="TH SarabunPSK"/>
          <w:sz w:val="32"/>
          <w:szCs w:val="32"/>
          <w:cs/>
        </w:rPr>
        <w:t>2</w:t>
      </w:r>
      <w:r w:rsidR="00EE42C7">
        <w:rPr>
          <w:rFonts w:ascii="TH SarabunPSK" w:hAnsi="TH SarabunPSK" w:cs="TH SarabunPSK" w:hint="cs"/>
          <w:sz w:val="32"/>
          <w:szCs w:val="32"/>
          <w:cs/>
        </w:rPr>
        <w:t>.</w:t>
      </w:r>
      <w:r w:rsidRPr="00E66D30">
        <w:rPr>
          <w:rFonts w:ascii="TH SarabunPSK" w:hAnsi="TH SarabunPSK" w:cs="TH SarabunPSK"/>
          <w:sz w:val="32"/>
          <w:szCs w:val="32"/>
          <w:cs/>
        </w:rPr>
        <w:t xml:space="preserve"> สถานศึกษามีการประสานงานกับสถานประกอบการอย่างต่อเนื่อง  ในการพัฒนาหรือการปรับปรุงหลักสูตร</w:t>
      </w:r>
    </w:p>
    <w:p w14:paraId="126A7F13" w14:textId="1D98FCE8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ab/>
      </w:r>
      <w:r w:rsidR="00B7540B">
        <w:rPr>
          <w:rFonts w:ascii="TH SarabunPSK" w:hAnsi="TH SarabunPSK" w:cs="TH SarabunPSK"/>
          <w:sz w:val="32"/>
          <w:szCs w:val="32"/>
          <w:cs/>
        </w:rPr>
        <w:t>3</w:t>
      </w:r>
      <w:r w:rsidR="00EE42C7">
        <w:rPr>
          <w:rFonts w:ascii="TH SarabunPSK" w:hAnsi="TH SarabunPSK" w:cs="TH SarabunPSK" w:hint="cs"/>
          <w:sz w:val="32"/>
          <w:szCs w:val="32"/>
          <w:cs/>
        </w:rPr>
        <w:t>.</w:t>
      </w:r>
      <w:r w:rsidRPr="00E66D30">
        <w:rPr>
          <w:rFonts w:ascii="TH SarabunPSK" w:hAnsi="TH SarabunPSK" w:cs="TH SarabunPSK"/>
          <w:sz w:val="32"/>
          <w:szCs w:val="32"/>
          <w:cs/>
        </w:rPr>
        <w:t xml:space="preserve"> สถานศึกษามีการพัฒนาหลักสูตรฐานสมรรถนะในสาขางานหรือรายวิชาร่วมกับสถานประกอบการหรือหน่วยงานที่เกี่ยวข้อง  เพื่อให้ผู้เรียนมีสมรรถนะอาชีพสอดคล้องกับการเปลี่ยนแปลงของเทคโนโลยีและความต้องการของตลาดแรงงาน</w:t>
      </w:r>
    </w:p>
    <w:p w14:paraId="1A99B440" w14:textId="7E8F0507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ab/>
      </w:r>
      <w:r w:rsidR="00B7540B">
        <w:rPr>
          <w:rFonts w:ascii="TH SarabunPSK" w:hAnsi="TH SarabunPSK" w:cs="TH SarabunPSK"/>
          <w:sz w:val="32"/>
          <w:szCs w:val="32"/>
          <w:cs/>
        </w:rPr>
        <w:t>4</w:t>
      </w:r>
      <w:r w:rsidR="00EE42C7">
        <w:rPr>
          <w:rFonts w:ascii="TH SarabunPSK" w:hAnsi="TH SarabunPSK" w:cs="TH SarabunPSK" w:hint="cs"/>
          <w:sz w:val="32"/>
          <w:szCs w:val="32"/>
          <w:cs/>
        </w:rPr>
        <w:t>.</w:t>
      </w:r>
      <w:r w:rsidRPr="00E66D30">
        <w:rPr>
          <w:rFonts w:ascii="TH SarabunPSK" w:hAnsi="TH SarabunPSK" w:cs="TH SarabunPSK"/>
          <w:sz w:val="32"/>
          <w:szCs w:val="32"/>
          <w:cs/>
        </w:rPr>
        <w:t xml:space="preserve"> สถานศึกษามีการใช้หลักสูตรฐานสมรรถนะที่ได้จากการพัฒนา</w:t>
      </w:r>
    </w:p>
    <w:p w14:paraId="15A4C582" w14:textId="4A7BD33D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ab/>
      </w:r>
      <w:r w:rsidR="00B7540B">
        <w:rPr>
          <w:rFonts w:ascii="TH SarabunPSK" w:hAnsi="TH SarabunPSK" w:cs="TH SarabunPSK"/>
          <w:sz w:val="32"/>
          <w:szCs w:val="32"/>
          <w:cs/>
        </w:rPr>
        <w:t>5</w:t>
      </w:r>
      <w:r w:rsidR="00EE42C7">
        <w:rPr>
          <w:rFonts w:ascii="TH SarabunPSK" w:hAnsi="TH SarabunPSK" w:cs="TH SarabunPSK" w:hint="cs"/>
          <w:sz w:val="32"/>
          <w:szCs w:val="32"/>
          <w:cs/>
        </w:rPr>
        <w:t>.</w:t>
      </w:r>
      <w:r w:rsidRPr="00E66D30">
        <w:rPr>
          <w:rFonts w:ascii="TH SarabunPSK" w:hAnsi="TH SarabunPSK" w:cs="TH SarabunPSK"/>
          <w:sz w:val="32"/>
          <w:szCs w:val="32"/>
          <w:cs/>
        </w:rPr>
        <w:t xml:space="preserve"> สถานศึกษามีการติดตาม  ประเมินผล  และปรับปรุงหลักสูตรฐานสมรรถนะที่ได้จากการพัฒนาอย่างต่อเนื่อง</w:t>
      </w:r>
    </w:p>
    <w:p w14:paraId="5B84CDAC" w14:textId="3EF60D39" w:rsidR="00E13C80" w:rsidRPr="00E66D30" w:rsidRDefault="00E13C80" w:rsidP="00E66D30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10D332F4" w14:textId="5AE8D306" w:rsidR="00E13C80" w:rsidRPr="00E66D30" w:rsidRDefault="00B7540B" w:rsidP="00E66D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66D3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13C80" w:rsidRPr="00E66D30">
        <w:rPr>
          <w:rFonts w:ascii="TH SarabunPSK" w:hAnsi="TH SarabunPSK" w:cs="TH SarabunPSK"/>
          <w:sz w:val="32"/>
          <w:szCs w:val="32"/>
          <w:cs/>
        </w:rPr>
        <w:t>ผลการศึกษาความต้องการของตลาดแรงงานเพื่อการพัฒนาหรือการปรับปรุงหลักสูตร</w:t>
      </w:r>
    </w:p>
    <w:p w14:paraId="11566A99" w14:textId="00A5ACF2" w:rsidR="00E13C80" w:rsidRPr="00E66D30" w:rsidRDefault="00B7540B" w:rsidP="00E66D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E66D3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13C80" w:rsidRPr="00E66D30">
        <w:rPr>
          <w:rFonts w:ascii="TH SarabunPSK" w:hAnsi="TH SarabunPSK" w:cs="TH SarabunPSK"/>
          <w:sz w:val="32"/>
          <w:szCs w:val="32"/>
          <w:cs/>
        </w:rPr>
        <w:t>การมีส่วนร่วมของสถานประกอบการในการพัฒนาหลักสูตรฐานสมรรถนะของสถานศึกษา</w:t>
      </w:r>
    </w:p>
    <w:p w14:paraId="3B442CA6" w14:textId="3D8363C6" w:rsidR="00E13C80" w:rsidRPr="00E66D30" w:rsidRDefault="00B7540B" w:rsidP="00E66D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66D3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13C80" w:rsidRPr="00E66D30">
        <w:rPr>
          <w:rFonts w:ascii="TH SarabunPSK" w:hAnsi="TH SarabunPSK" w:cs="TH SarabunPSK"/>
          <w:sz w:val="32"/>
          <w:szCs w:val="32"/>
          <w:cs/>
        </w:rPr>
        <w:t>มีหลักสูตรฐานสมรรถนะที่สอดคล้องกับการเปลี่ยนแปลงของเทคโนโลยีและความต้องการของตลาดแรงงาน</w:t>
      </w:r>
    </w:p>
    <w:p w14:paraId="4171B791" w14:textId="35CE1123" w:rsidR="00E13C80" w:rsidRPr="00E66D30" w:rsidRDefault="00B7540B" w:rsidP="00E66D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E66D3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13C80" w:rsidRPr="00E66D30">
        <w:rPr>
          <w:rFonts w:ascii="TH SarabunPSK" w:hAnsi="TH SarabunPSK" w:cs="TH SarabunPSK"/>
          <w:sz w:val="32"/>
          <w:szCs w:val="32"/>
          <w:cs/>
        </w:rPr>
        <w:t>มีการใช้หลักสูตรฐานสมรรถนะ</w:t>
      </w:r>
    </w:p>
    <w:p w14:paraId="429C18A8" w14:textId="0B898279" w:rsidR="00E13C80" w:rsidRPr="00E66D30" w:rsidRDefault="00B7540B" w:rsidP="00E66D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E66D3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13C80" w:rsidRPr="00E66D30">
        <w:rPr>
          <w:rFonts w:ascii="TH SarabunPSK" w:hAnsi="TH SarabunPSK" w:cs="TH SarabunPSK"/>
          <w:sz w:val="32"/>
          <w:szCs w:val="32"/>
          <w:cs/>
        </w:rPr>
        <w:t>มีการติดตาม  ประเมินผล  และปรับปรุงอย่างต่อเนื่อง</w:t>
      </w:r>
    </w:p>
    <w:p w14:paraId="492CC9D7" w14:textId="0282BCDD" w:rsidR="00E66D30" w:rsidRDefault="00E66D3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1025"/>
        <w:gridCol w:w="1025"/>
        <w:gridCol w:w="2111"/>
      </w:tblGrid>
      <w:tr w:rsidR="002750C1" w:rsidRPr="00E66D30" w14:paraId="18156CE0" w14:textId="77777777" w:rsidTr="008F03E7">
        <w:trPr>
          <w:jc w:val="center"/>
        </w:trPr>
        <w:tc>
          <w:tcPr>
            <w:tcW w:w="4361" w:type="dxa"/>
            <w:vMerge w:val="restart"/>
            <w:vAlign w:val="center"/>
          </w:tcPr>
          <w:p w14:paraId="030DD62F" w14:textId="77777777" w:rsidR="002750C1" w:rsidRPr="00E66D30" w:rsidRDefault="002750C1" w:rsidP="00804A15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</w:t>
            </w:r>
          </w:p>
        </w:tc>
        <w:tc>
          <w:tcPr>
            <w:tcW w:w="2050" w:type="dxa"/>
            <w:gridSpan w:val="2"/>
            <w:tcBorders>
              <w:bottom w:val="dotted" w:sz="4" w:space="0" w:color="auto"/>
            </w:tcBorders>
          </w:tcPr>
          <w:p w14:paraId="44DE6C97" w14:textId="77777777" w:rsidR="002750C1" w:rsidRPr="00E66D30" w:rsidRDefault="002750C1" w:rsidP="00804A15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66D3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111" w:type="dxa"/>
            <w:vMerge w:val="restart"/>
            <w:vAlign w:val="center"/>
          </w:tcPr>
          <w:p w14:paraId="23F8BA72" w14:textId="77777777" w:rsidR="002750C1" w:rsidRPr="00E66D30" w:rsidRDefault="002750C1" w:rsidP="00804A15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2750C1" w:rsidRPr="00E66D30" w14:paraId="62B743A0" w14:textId="77777777" w:rsidTr="008F03E7">
        <w:trPr>
          <w:jc w:val="center"/>
        </w:trPr>
        <w:tc>
          <w:tcPr>
            <w:tcW w:w="4361" w:type="dxa"/>
            <w:vMerge/>
          </w:tcPr>
          <w:p w14:paraId="08FE8F77" w14:textId="77777777" w:rsidR="002750C1" w:rsidRPr="00E66D30" w:rsidRDefault="002750C1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5" w:type="dxa"/>
            <w:tcBorders>
              <w:top w:val="dotted" w:sz="4" w:space="0" w:color="auto"/>
              <w:right w:val="dotted" w:sz="4" w:space="0" w:color="auto"/>
            </w:tcBorders>
          </w:tcPr>
          <w:p w14:paraId="28D283A6" w14:textId="77777777" w:rsidR="002750C1" w:rsidRPr="00E66D30" w:rsidRDefault="002750C1" w:rsidP="00804A15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025" w:type="dxa"/>
            <w:tcBorders>
              <w:top w:val="dotted" w:sz="4" w:space="0" w:color="auto"/>
              <w:left w:val="dotted" w:sz="4" w:space="0" w:color="auto"/>
            </w:tcBorders>
          </w:tcPr>
          <w:p w14:paraId="2F1152B8" w14:textId="77777777" w:rsidR="002750C1" w:rsidRPr="00E66D30" w:rsidRDefault="002750C1" w:rsidP="00804A15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111" w:type="dxa"/>
            <w:vMerge/>
          </w:tcPr>
          <w:p w14:paraId="469F2766" w14:textId="77777777" w:rsidR="002750C1" w:rsidRPr="00E66D30" w:rsidRDefault="002750C1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750C1" w:rsidRPr="00E66D30" w14:paraId="54E1DE73" w14:textId="77777777" w:rsidTr="008F03E7">
        <w:trPr>
          <w:jc w:val="center"/>
        </w:trPr>
        <w:tc>
          <w:tcPr>
            <w:tcW w:w="4361" w:type="dxa"/>
          </w:tcPr>
          <w:p w14:paraId="2BAA4D95" w14:textId="2EC45297" w:rsidR="002750C1" w:rsidRPr="00E66D30" w:rsidRDefault="00B7540B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2750C1" w:rsidRPr="00E66D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ผลการศึกษาความต้องการของตลาดแรงงานเพื่อการพัฒนาหรือการปรับปรุงหลักสูตร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3F6F1BA7" w14:textId="2579C2AD" w:rsidR="002750C1" w:rsidRPr="00E66D30" w:rsidRDefault="002750C1" w:rsidP="0060002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</w:tcPr>
          <w:p w14:paraId="2484BD4C" w14:textId="77777777" w:rsidR="002750C1" w:rsidRPr="00E66D30" w:rsidRDefault="002750C1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  <w:vAlign w:val="center"/>
          </w:tcPr>
          <w:p w14:paraId="362F6FD4" w14:textId="095AC0C8" w:rsidR="002750C1" w:rsidRPr="00E66D30" w:rsidRDefault="002750C1" w:rsidP="00804A1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750C1" w:rsidRPr="00E66D30" w14:paraId="7B19B3A2" w14:textId="77777777" w:rsidTr="008F03E7">
        <w:trPr>
          <w:jc w:val="center"/>
        </w:trPr>
        <w:tc>
          <w:tcPr>
            <w:tcW w:w="4361" w:type="dxa"/>
          </w:tcPr>
          <w:p w14:paraId="781FB1B9" w14:textId="66211AB1" w:rsidR="002750C1" w:rsidRPr="00E66D30" w:rsidRDefault="00B7540B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2750C1" w:rsidRPr="00E66D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การมีส่วนร่วมของสถานประกอบการในการพัฒนาหลักสูตรฐานสมรรถนะของสถานศึกษา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72F1FF23" w14:textId="4B2E2F4E" w:rsidR="002750C1" w:rsidRPr="00E66D30" w:rsidRDefault="002750C1" w:rsidP="0060002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</w:tcPr>
          <w:p w14:paraId="48D5E883" w14:textId="77777777" w:rsidR="002750C1" w:rsidRPr="00E66D30" w:rsidRDefault="002750C1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5145BABD" w14:textId="77777777" w:rsidR="002750C1" w:rsidRPr="00E66D30" w:rsidRDefault="002750C1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750C1" w:rsidRPr="00E66D30" w14:paraId="3877BC59" w14:textId="77777777" w:rsidTr="008F03E7">
        <w:trPr>
          <w:jc w:val="center"/>
        </w:trPr>
        <w:tc>
          <w:tcPr>
            <w:tcW w:w="4361" w:type="dxa"/>
          </w:tcPr>
          <w:p w14:paraId="240D38ED" w14:textId="6FB4C49A" w:rsidR="002750C1" w:rsidRPr="00E66D30" w:rsidRDefault="00B7540B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2750C1" w:rsidRPr="00E66D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มีหลักสูตรฐานสมรรถนะที่สอดคล้องกับการเปลี่ยนแปลงของเทคโนโลยีและความต้องการของตลาดแรงงาน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2A4DA54E" w14:textId="45D98F9D" w:rsidR="002750C1" w:rsidRPr="00E66D30" w:rsidRDefault="002750C1" w:rsidP="0060002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</w:tcPr>
          <w:p w14:paraId="7FCB6691" w14:textId="77777777" w:rsidR="002750C1" w:rsidRPr="00E66D30" w:rsidRDefault="002750C1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392AC296" w14:textId="77777777" w:rsidR="002750C1" w:rsidRPr="00E66D30" w:rsidRDefault="002750C1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750C1" w:rsidRPr="00E66D30" w14:paraId="12B3AC3A" w14:textId="77777777" w:rsidTr="008F03E7">
        <w:trPr>
          <w:jc w:val="center"/>
        </w:trPr>
        <w:tc>
          <w:tcPr>
            <w:tcW w:w="4361" w:type="dxa"/>
          </w:tcPr>
          <w:p w14:paraId="64818396" w14:textId="2E2D6653" w:rsidR="002750C1" w:rsidRPr="00E66D30" w:rsidRDefault="00B7540B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2750C1" w:rsidRPr="00E66D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มีการใช้หลักสูตรฐานสมรรถนะ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57A208DA" w14:textId="4667506D" w:rsidR="002750C1" w:rsidRPr="00E66D30" w:rsidRDefault="002750C1" w:rsidP="0060002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</w:tcPr>
          <w:p w14:paraId="7E3A7A98" w14:textId="77777777" w:rsidR="002750C1" w:rsidRPr="00E66D30" w:rsidRDefault="002750C1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247E0C89" w14:textId="77777777" w:rsidR="002750C1" w:rsidRPr="00E66D30" w:rsidRDefault="002750C1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750C1" w:rsidRPr="00E66D30" w14:paraId="0C5C6C23" w14:textId="77777777" w:rsidTr="008F03E7">
        <w:trPr>
          <w:jc w:val="center"/>
        </w:trPr>
        <w:tc>
          <w:tcPr>
            <w:tcW w:w="4361" w:type="dxa"/>
          </w:tcPr>
          <w:p w14:paraId="11E2F95A" w14:textId="1C417717" w:rsidR="002750C1" w:rsidRPr="00E66D30" w:rsidRDefault="00B7540B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2750C1" w:rsidRPr="00E66D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มีการติดตาม ประเมินผล และปรับปรุงอย่างต่อเนื่อง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4B84A1B9" w14:textId="04855000" w:rsidR="002750C1" w:rsidRPr="00E66D30" w:rsidRDefault="002750C1" w:rsidP="0060002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</w:tcPr>
          <w:p w14:paraId="3A3D209B" w14:textId="77777777" w:rsidR="002750C1" w:rsidRPr="00E66D30" w:rsidRDefault="002750C1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11" w:type="dxa"/>
          </w:tcPr>
          <w:p w14:paraId="5618B173" w14:textId="77777777" w:rsidR="002750C1" w:rsidRPr="00E66D30" w:rsidRDefault="002750C1" w:rsidP="00804A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6481811" w14:textId="77777777" w:rsidR="00C0779A" w:rsidRPr="00E66D30" w:rsidRDefault="00C0779A" w:rsidP="00E66D30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796ABCD8" w14:textId="77777777" w:rsidR="00E13C80" w:rsidRPr="00E66D30" w:rsidRDefault="00E13C80" w:rsidP="00E66D30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0EDBA62E" w14:textId="77777777" w:rsidR="00E13C80" w:rsidRPr="00E66D30" w:rsidRDefault="00E13C80" w:rsidP="00E66D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27"/>
        <w:gridCol w:w="1675"/>
        <w:gridCol w:w="2227"/>
      </w:tblGrid>
      <w:tr w:rsidR="00E13C80" w:rsidRPr="00E66D30" w14:paraId="646FAF2E" w14:textId="77777777" w:rsidTr="00FE0A89">
        <w:trPr>
          <w:jc w:val="center"/>
        </w:trPr>
        <w:tc>
          <w:tcPr>
            <w:tcW w:w="4427" w:type="dxa"/>
          </w:tcPr>
          <w:p w14:paraId="1B82E1FE" w14:textId="77777777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675" w:type="dxa"/>
          </w:tcPr>
          <w:p w14:paraId="0724985B" w14:textId="77777777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227" w:type="dxa"/>
          </w:tcPr>
          <w:p w14:paraId="21F58EB0" w14:textId="77777777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E13C80" w:rsidRPr="00E66D30" w14:paraId="5D480BA6" w14:textId="77777777" w:rsidTr="00FE0A89">
        <w:trPr>
          <w:jc w:val="center"/>
        </w:trPr>
        <w:tc>
          <w:tcPr>
            <w:tcW w:w="4427" w:type="dxa"/>
          </w:tcPr>
          <w:p w14:paraId="2BA06F39" w14:textId="273EC9B6" w:rsidR="00E13C80" w:rsidRPr="00E66D30" w:rsidRDefault="00E13C80" w:rsidP="00E66D3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75" w:type="dxa"/>
          </w:tcPr>
          <w:p w14:paraId="44D7ACAE" w14:textId="0B46E843" w:rsidR="00E13C80" w:rsidRPr="00E66D30" w:rsidRDefault="00B7540B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27" w:type="dxa"/>
          </w:tcPr>
          <w:p w14:paraId="21087A49" w14:textId="77777777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E13C80" w:rsidRPr="00E66D30" w14:paraId="5F00DE85" w14:textId="77777777" w:rsidTr="00FE0A89">
        <w:trPr>
          <w:jc w:val="center"/>
        </w:trPr>
        <w:tc>
          <w:tcPr>
            <w:tcW w:w="4427" w:type="dxa"/>
          </w:tcPr>
          <w:p w14:paraId="2FF3C3EF" w14:textId="1AE9EAC5" w:rsidR="00E13C80" w:rsidRPr="00E66D30" w:rsidRDefault="00E13C80" w:rsidP="00E66D3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75" w:type="dxa"/>
          </w:tcPr>
          <w:p w14:paraId="35B07F7E" w14:textId="2AA71FBE" w:rsidR="00E13C80" w:rsidRPr="00E66D30" w:rsidRDefault="00B7540B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27" w:type="dxa"/>
          </w:tcPr>
          <w:p w14:paraId="4F17CC2E" w14:textId="77777777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E13C80" w:rsidRPr="00E66D30" w14:paraId="37620D5E" w14:textId="77777777" w:rsidTr="00FE0A89">
        <w:trPr>
          <w:jc w:val="center"/>
        </w:trPr>
        <w:tc>
          <w:tcPr>
            <w:tcW w:w="4427" w:type="dxa"/>
          </w:tcPr>
          <w:p w14:paraId="3F657E0A" w14:textId="7A32C5C5" w:rsidR="00E13C80" w:rsidRPr="00E66D30" w:rsidRDefault="00E13C80" w:rsidP="00E66D3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75" w:type="dxa"/>
          </w:tcPr>
          <w:p w14:paraId="33A12AC9" w14:textId="32F2E684" w:rsidR="00E13C80" w:rsidRPr="00E66D30" w:rsidRDefault="00B7540B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27" w:type="dxa"/>
          </w:tcPr>
          <w:p w14:paraId="48F3431A" w14:textId="77777777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E13C80" w:rsidRPr="00E66D30" w14:paraId="7F3BC262" w14:textId="77777777" w:rsidTr="00FE0A89">
        <w:trPr>
          <w:jc w:val="center"/>
        </w:trPr>
        <w:tc>
          <w:tcPr>
            <w:tcW w:w="4427" w:type="dxa"/>
          </w:tcPr>
          <w:p w14:paraId="47A7AF95" w14:textId="1C14EDBF" w:rsidR="00E13C80" w:rsidRPr="00E66D30" w:rsidRDefault="00E13C80" w:rsidP="00E66D3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75" w:type="dxa"/>
          </w:tcPr>
          <w:p w14:paraId="0707B835" w14:textId="7019B40E" w:rsidR="00E13C80" w:rsidRPr="00E66D30" w:rsidRDefault="00B7540B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27" w:type="dxa"/>
          </w:tcPr>
          <w:p w14:paraId="4E326AE5" w14:textId="77777777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E13C80" w:rsidRPr="00E66D30" w14:paraId="3700F849" w14:textId="77777777" w:rsidTr="00FE0A89">
        <w:trPr>
          <w:jc w:val="center"/>
        </w:trPr>
        <w:tc>
          <w:tcPr>
            <w:tcW w:w="4427" w:type="dxa"/>
          </w:tcPr>
          <w:p w14:paraId="329D18B9" w14:textId="17E8B0DF" w:rsidR="00E13C80" w:rsidRPr="00E66D30" w:rsidRDefault="00E13C80" w:rsidP="00E66D3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B754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75" w:type="dxa"/>
          </w:tcPr>
          <w:p w14:paraId="4FCA3312" w14:textId="34949076" w:rsidR="00E13C80" w:rsidRPr="00E66D30" w:rsidRDefault="00B7540B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27" w:type="dxa"/>
          </w:tcPr>
          <w:p w14:paraId="1B16066B" w14:textId="77777777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3B41D1F3" w14:textId="77777777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6720316A" w14:textId="77777777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06D9EAFF" w14:textId="09EFC36F" w:rsidR="00E13C80" w:rsidRPr="00E66D30" w:rsidRDefault="00E13C80" w:rsidP="00E66D30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66D30">
        <w:rPr>
          <w:rFonts w:ascii="TH SarabunPSK" w:eastAsia="Calibri" w:hAnsi="TH SarabunPSK" w:cs="TH SarabunPSK"/>
          <w:sz w:val="32"/>
          <w:szCs w:val="32"/>
          <w:cs/>
        </w:rPr>
        <w:br w:type="page"/>
      </w:r>
      <w:r w:rsidRPr="00E66D30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E66D3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66D30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24016B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</w:p>
    <w:p w14:paraId="7118E1FF" w14:textId="6BA5E308" w:rsidR="00E13C80" w:rsidRPr="00E66D30" w:rsidRDefault="00E13C80" w:rsidP="00E66D30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B7540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62A2D7AA" w14:textId="77777777" w:rsidR="00E13C80" w:rsidRPr="00E66D30" w:rsidRDefault="00E13C80" w:rsidP="00E66D30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1551FA22" w14:textId="61E4910F" w:rsidR="00C0779A" w:rsidRPr="00E66D30" w:rsidRDefault="00E13C80" w:rsidP="00E66D30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B7540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7540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66D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7540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66D3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0779A" w:rsidRPr="00E66D3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การพัฒนาหลักสูตรฐานสมรรถนะอย่างเป็นระบบ</w:t>
      </w:r>
    </w:p>
    <w:p w14:paraId="44C4FEE9" w14:textId="77777777" w:rsidR="0060002C" w:rsidRDefault="0060002C" w:rsidP="0060002C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>สถานศึกษามีการดำเนินกิจกรรมการนิเทศนักเรียน – นักศึกษาที่ออกฝึกปฏิบัติงานภายนอกสถานศึกษา  โดยมีการจัดให้ครูที่ปรึกษาชมรมนักเรียน -นักศึกษา  ออกนิเทศนักเรียน – นักศึกษาที่ออกฝึกปฏิบัติงานภายนอกสถานศึกษา  เพื่อให้ครูได้รวบรวมข้อมูลของสถานศึกษา  และสอบถามความพึงพอใจของสถานประกอบการที่มีต่อนักเรียน -นักศึกษา  แล้วนำข้อมูลเหล่านั้นมา  ประเมินผล  พัฒนาและปรับปรุงหลักสูตรการเรียนการสอนให้สอดคล้องกับความต้องการของตลาดแรงงาน</w:t>
      </w:r>
    </w:p>
    <w:p w14:paraId="24ACEB7C" w14:textId="77777777" w:rsidR="00E66D30" w:rsidRPr="00E66D30" w:rsidRDefault="00E66D30" w:rsidP="00E66D30">
      <w:pPr>
        <w:pStyle w:val="a5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5CDA2998" w14:textId="1BEACEAF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66D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ข้อมูลด้านหลักสูตร  ปีการศึกษา  </w:t>
      </w:r>
      <w:r w:rsidR="0024016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2566</w:t>
      </w:r>
    </w:p>
    <w:p w14:paraId="387A9113" w14:textId="7CE07D7F" w:rsidR="00E13C80" w:rsidRPr="00E66D30" w:rsidRDefault="00E13C80" w:rsidP="00E66D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>จำนวนสาขาวิชาที่เปิดสอนแยกตามประเภทวิชา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1808"/>
      </w:tblGrid>
      <w:tr w:rsidR="00E13C80" w:rsidRPr="00E66D30" w14:paraId="21278024" w14:textId="77777777" w:rsidTr="00EE42C7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14:paraId="511C4C1C" w14:textId="77777777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ประเภทวิชา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5A0AF94" w14:textId="77777777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 ปวช.</w:t>
            </w: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(สาขาวิชา)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07C9FB3" w14:textId="77777777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 ปวส.</w:t>
            </w: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(สาขาวิชา)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08077531" w14:textId="77777777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(สาขาวิชา)</w:t>
            </w:r>
          </w:p>
        </w:tc>
      </w:tr>
      <w:tr w:rsidR="00E13C80" w:rsidRPr="00E66D30" w14:paraId="28889FE5" w14:textId="77777777" w:rsidTr="00EE42C7">
        <w:trPr>
          <w:jc w:val="center"/>
        </w:trPr>
        <w:tc>
          <w:tcPr>
            <w:tcW w:w="2518" w:type="dxa"/>
            <w:tcBorders>
              <w:bottom w:val="dotted" w:sz="4" w:space="0" w:color="auto"/>
            </w:tcBorders>
          </w:tcPr>
          <w:p w14:paraId="036BA66B" w14:textId="77777777" w:rsidR="00E13C80" w:rsidRPr="00E66D30" w:rsidRDefault="00E13C80" w:rsidP="00E66D3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53DC1955" w14:textId="42523B44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3DC4B024" w14:textId="6F5245F2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  <w:tcBorders>
              <w:bottom w:val="dotted" w:sz="4" w:space="0" w:color="auto"/>
            </w:tcBorders>
          </w:tcPr>
          <w:p w14:paraId="3DA61BE3" w14:textId="42B6867D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3C80" w:rsidRPr="00E66D30" w14:paraId="3CACE5F7" w14:textId="77777777" w:rsidTr="00EE42C7">
        <w:trPr>
          <w:jc w:val="center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</w:tcPr>
          <w:p w14:paraId="1C6AD229" w14:textId="77777777" w:rsidR="00E13C80" w:rsidRPr="00E66D30" w:rsidRDefault="00E13C80" w:rsidP="00E66D3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>พาณิชยกรรม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490D2AB0" w14:textId="6EB71303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92B79D5" w14:textId="2BD392E5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33ED9654" w14:textId="67B87E56" w:rsidR="00E13C80" w:rsidRPr="00E66D30" w:rsidRDefault="00E13C80" w:rsidP="00E66D3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29A0" w:rsidRPr="00E66D30" w14:paraId="3748DC74" w14:textId="77777777" w:rsidTr="00EE42C7">
        <w:trPr>
          <w:jc w:val="center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</w:tcPr>
          <w:p w14:paraId="1EBFC49C" w14:textId="157CA0BE" w:rsidR="007B29A0" w:rsidRPr="00E66D30" w:rsidRDefault="007B29A0" w:rsidP="007B29A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6D30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อุตสาหกรรมการท่องเที่ยว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DE64B25" w14:textId="5D7148B3" w:rsidR="007B29A0" w:rsidRPr="00E66D30" w:rsidRDefault="007B29A0" w:rsidP="007B29A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46DDA64E" w14:textId="2DEC4DCC" w:rsidR="007B29A0" w:rsidRPr="00E66D30" w:rsidRDefault="007B29A0" w:rsidP="007B29A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4041CC56" w14:textId="0061404C" w:rsidR="007B29A0" w:rsidRPr="00E66D30" w:rsidRDefault="007B29A0" w:rsidP="007B29A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29A0" w:rsidRPr="00E66D30" w14:paraId="789C2DBA" w14:textId="77777777" w:rsidTr="00EE42C7">
        <w:trPr>
          <w:jc w:val="center"/>
        </w:trPr>
        <w:tc>
          <w:tcPr>
            <w:tcW w:w="2518" w:type="dxa"/>
            <w:tcBorders>
              <w:top w:val="dotted" w:sz="4" w:space="0" w:color="auto"/>
            </w:tcBorders>
          </w:tcPr>
          <w:p w14:paraId="4FFEF937" w14:textId="1020F742" w:rsidR="007B29A0" w:rsidRPr="00E66D30" w:rsidRDefault="007B29A0" w:rsidP="007B29A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03AB8D93" w14:textId="31F85AE9" w:rsidR="007B29A0" w:rsidRPr="00E66D30" w:rsidRDefault="007B29A0" w:rsidP="007B29A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6762E4AA" w14:textId="18272D0F" w:rsidR="007B29A0" w:rsidRPr="00E66D30" w:rsidRDefault="007B29A0" w:rsidP="007B29A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dotted" w:sz="4" w:space="0" w:color="auto"/>
            </w:tcBorders>
          </w:tcPr>
          <w:p w14:paraId="57EB4AAA" w14:textId="5DFEEF17" w:rsidR="007B29A0" w:rsidRPr="00E66D30" w:rsidRDefault="007B29A0" w:rsidP="007B29A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29A0" w:rsidRPr="00E66D30" w14:paraId="55AECEAD" w14:textId="77777777" w:rsidTr="00EE42C7">
        <w:trPr>
          <w:jc w:val="center"/>
        </w:trPr>
        <w:tc>
          <w:tcPr>
            <w:tcW w:w="2518" w:type="dxa"/>
            <w:tcBorders>
              <w:bottom w:val="double" w:sz="4" w:space="0" w:color="auto"/>
            </w:tcBorders>
          </w:tcPr>
          <w:p w14:paraId="1A932DD6" w14:textId="4B3B5A43" w:rsidR="007B29A0" w:rsidRPr="00E66D30" w:rsidRDefault="007B29A0" w:rsidP="007B29A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1B522890" w14:textId="0F4D87C9" w:rsidR="007B29A0" w:rsidRPr="00E66D30" w:rsidRDefault="007B29A0" w:rsidP="007B29A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39EACA2B" w14:textId="4FABDD16" w:rsidR="007B29A0" w:rsidRPr="00E66D30" w:rsidRDefault="007B29A0" w:rsidP="007B29A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8" w:type="dxa"/>
            <w:tcBorders>
              <w:bottom w:val="double" w:sz="4" w:space="0" w:color="auto"/>
            </w:tcBorders>
          </w:tcPr>
          <w:p w14:paraId="7F5AB3C0" w14:textId="1FC47AE8" w:rsidR="007B29A0" w:rsidRPr="00E66D30" w:rsidRDefault="007B29A0" w:rsidP="007B29A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E3B9B7D" w14:textId="77777777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5A4A49F" w14:textId="38E7C02F" w:rsidR="006174BA" w:rsidRDefault="006174BA" w:rsidP="00E66D30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6749C42F" w14:textId="37459639" w:rsidR="00C0779A" w:rsidRPr="00E66D30" w:rsidRDefault="00C0779A" w:rsidP="007D6E40">
      <w:pPr>
        <w:pStyle w:val="a5"/>
        <w:ind w:right="-28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66D3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B754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E66D3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66D3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66D30">
        <w:rPr>
          <w:rFonts w:ascii="TH SarabunPSK" w:eastAsia="Calibri" w:hAnsi="TH SarabunPSK" w:cs="TH SarabunPSK"/>
          <w:sz w:val="32"/>
          <w:szCs w:val="32"/>
          <w:cs/>
        </w:rPr>
        <w:t xml:space="preserve">แสดงผลการพัฒนาหลักสูตรฐานสมรรถนะอย่างเป็นระบบ ในปีการศึกษา </w:t>
      </w:r>
      <w:r w:rsidR="0024016B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Pr="00E66D30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ของวิทยาลัยเทคนิคสัตหีบ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1063"/>
        <w:gridCol w:w="1064"/>
      </w:tblGrid>
      <w:tr w:rsidR="00C0779A" w:rsidRPr="00E66D30" w14:paraId="2DEA01B8" w14:textId="77777777" w:rsidTr="00A31E4D">
        <w:tc>
          <w:tcPr>
            <w:tcW w:w="7054" w:type="dxa"/>
            <w:vMerge w:val="restart"/>
            <w:vAlign w:val="center"/>
          </w:tcPr>
          <w:p w14:paraId="314ACA63" w14:textId="77777777" w:rsidR="00C0779A" w:rsidRPr="00E66D30" w:rsidRDefault="00C0779A" w:rsidP="00E66D30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2127" w:type="dxa"/>
            <w:gridSpan w:val="2"/>
            <w:tcBorders>
              <w:bottom w:val="dotted" w:sz="4" w:space="0" w:color="auto"/>
            </w:tcBorders>
          </w:tcPr>
          <w:p w14:paraId="1D42FCD4" w14:textId="77777777" w:rsidR="00C0779A" w:rsidRPr="00E66D30" w:rsidRDefault="00C0779A" w:rsidP="00E66D30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66D3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C0779A" w:rsidRPr="00E66D30" w14:paraId="6DB18AE9" w14:textId="77777777" w:rsidTr="00A31E4D">
        <w:tc>
          <w:tcPr>
            <w:tcW w:w="7054" w:type="dxa"/>
            <w:vMerge/>
          </w:tcPr>
          <w:p w14:paraId="0550CC3C" w14:textId="77777777" w:rsidR="00C0779A" w:rsidRPr="00E66D30" w:rsidRDefault="00C0779A" w:rsidP="00E66D30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right w:val="dotted" w:sz="4" w:space="0" w:color="auto"/>
            </w:tcBorders>
          </w:tcPr>
          <w:p w14:paraId="07B7CBDA" w14:textId="77777777" w:rsidR="00C0779A" w:rsidRPr="00E66D30" w:rsidRDefault="00C0779A" w:rsidP="00E66D30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</w:tcBorders>
          </w:tcPr>
          <w:p w14:paraId="31142A8F" w14:textId="77777777" w:rsidR="00C0779A" w:rsidRPr="00E66D30" w:rsidRDefault="00C0779A" w:rsidP="00E66D30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6D3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C0779A" w:rsidRPr="00E66D30" w14:paraId="7CA91B09" w14:textId="77777777" w:rsidTr="0060002C">
        <w:tc>
          <w:tcPr>
            <w:tcW w:w="7054" w:type="dxa"/>
          </w:tcPr>
          <w:p w14:paraId="4F2AFA1D" w14:textId="30FFA42C" w:rsidR="00C0779A" w:rsidRPr="00E66D30" w:rsidRDefault="00B7540B" w:rsidP="00E66D30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C0779A" w:rsidRPr="00E66D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สถานศึกษามีการศึกษาความต้องการของตลาดแรงงานเพื่อการพัฒนาหรือปรับปรุงหลักสูตร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3ECA12E9" w14:textId="74843790" w:rsidR="00C0779A" w:rsidRPr="00E66D30" w:rsidRDefault="00C0779A" w:rsidP="0060002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dotted" w:sz="4" w:space="0" w:color="auto"/>
            </w:tcBorders>
          </w:tcPr>
          <w:p w14:paraId="69444F75" w14:textId="77777777" w:rsidR="00C0779A" w:rsidRPr="00E66D30" w:rsidRDefault="00C0779A" w:rsidP="00E66D30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0779A" w:rsidRPr="00E66D30" w14:paraId="5944C750" w14:textId="77777777" w:rsidTr="0060002C">
        <w:tc>
          <w:tcPr>
            <w:tcW w:w="7054" w:type="dxa"/>
          </w:tcPr>
          <w:p w14:paraId="7E7F18CF" w14:textId="6681569E" w:rsidR="00C0779A" w:rsidRPr="00E66D30" w:rsidRDefault="00B7540B" w:rsidP="00E66D30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C0779A" w:rsidRPr="00E66D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สถานศึกษามีการประสานงานกับสถานประกอบการอย่างต่อเนื่อง ในการพัฒนาหรือการปรับปรุงหลักสูตร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6CE7B6CE" w14:textId="0F5492D1" w:rsidR="00C0779A" w:rsidRPr="00E66D30" w:rsidRDefault="00C0779A" w:rsidP="0060002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dotted" w:sz="4" w:space="0" w:color="auto"/>
            </w:tcBorders>
          </w:tcPr>
          <w:p w14:paraId="105CF58C" w14:textId="77777777" w:rsidR="00C0779A" w:rsidRPr="00E66D30" w:rsidRDefault="00C0779A" w:rsidP="00E66D30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0779A" w:rsidRPr="00E66D30" w14:paraId="12C043FE" w14:textId="77777777" w:rsidTr="0060002C">
        <w:tc>
          <w:tcPr>
            <w:tcW w:w="7054" w:type="dxa"/>
          </w:tcPr>
          <w:p w14:paraId="3E9F1E88" w14:textId="3C6D708C" w:rsidR="00C0779A" w:rsidRPr="00E66D30" w:rsidRDefault="00B7540B" w:rsidP="00E66D30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C0779A" w:rsidRPr="00E66D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สถานศึกษามีการพัฒนาหลักสูตรฐานสมรรถนะในสาขางานหรือรายวิชาร่วมกับสถานประกอบการ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79631268" w14:textId="3A910703" w:rsidR="00C0779A" w:rsidRPr="00E66D30" w:rsidRDefault="00C0779A" w:rsidP="0060002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dotted" w:sz="4" w:space="0" w:color="auto"/>
            </w:tcBorders>
          </w:tcPr>
          <w:p w14:paraId="68C6192A" w14:textId="77777777" w:rsidR="00C0779A" w:rsidRPr="00E66D30" w:rsidRDefault="00C0779A" w:rsidP="00E66D30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0779A" w:rsidRPr="00E66D30" w14:paraId="5935B8AF" w14:textId="77777777" w:rsidTr="0060002C">
        <w:tc>
          <w:tcPr>
            <w:tcW w:w="7054" w:type="dxa"/>
          </w:tcPr>
          <w:p w14:paraId="74FD11AE" w14:textId="197A47DA" w:rsidR="00C0779A" w:rsidRPr="00E66D30" w:rsidRDefault="00B7540B" w:rsidP="00E66D30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C0779A" w:rsidRPr="00E66D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สถานศึกษามีการใช้หลักสูตรฐานสมรรถนะที่ได้จากการพัฒนา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2B9C3912" w14:textId="68C6C292" w:rsidR="00C0779A" w:rsidRPr="00E66D30" w:rsidRDefault="00C0779A" w:rsidP="0060002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dotted" w:sz="4" w:space="0" w:color="auto"/>
            </w:tcBorders>
          </w:tcPr>
          <w:p w14:paraId="234640EE" w14:textId="77777777" w:rsidR="00C0779A" w:rsidRPr="00E66D30" w:rsidRDefault="00C0779A" w:rsidP="00E66D30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0779A" w:rsidRPr="00E66D30" w14:paraId="7BF7E61B" w14:textId="77777777" w:rsidTr="0060002C">
        <w:tc>
          <w:tcPr>
            <w:tcW w:w="7054" w:type="dxa"/>
          </w:tcPr>
          <w:p w14:paraId="7CFB03B0" w14:textId="287F8B7D" w:rsidR="00C0779A" w:rsidRPr="00E66D30" w:rsidRDefault="00B7540B" w:rsidP="00E66D30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C0779A" w:rsidRPr="00E66D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สถานศึกษามีการติดตาม ประเมินผล และปรับปรุงหลักสูตรฐานสมรรถนะที่ได้จากการพัฒนาอย่างต่อเนื่อง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44C96947" w14:textId="2C235BFE" w:rsidR="00C0779A" w:rsidRPr="00E66D30" w:rsidRDefault="00C0779A" w:rsidP="0060002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dotted" w:sz="4" w:space="0" w:color="auto"/>
            </w:tcBorders>
          </w:tcPr>
          <w:p w14:paraId="7DD8A9D2" w14:textId="77777777" w:rsidR="00C0779A" w:rsidRPr="00E66D30" w:rsidRDefault="00C0779A" w:rsidP="00E66D30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8A4B6CD" w14:textId="77777777" w:rsidR="00BC05F9" w:rsidRPr="00E66D30" w:rsidRDefault="00BC05F9" w:rsidP="00E66D30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48DA0BA" w14:textId="77777777" w:rsidR="008F03E7" w:rsidRDefault="008F03E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08D061B" w14:textId="6222201A" w:rsidR="00E13C80" w:rsidRPr="00E66D30" w:rsidRDefault="00E13C80" w:rsidP="00E66D3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B7540B">
        <w:rPr>
          <w:rFonts w:ascii="TH SarabunPSK" w:hAnsi="TH SarabunPSK" w:cs="TH SarabunPSK"/>
          <w:sz w:val="32"/>
          <w:szCs w:val="32"/>
          <w:cs/>
        </w:rPr>
        <w:t>1</w:t>
      </w:r>
      <w:r w:rsidRPr="00E66D30">
        <w:rPr>
          <w:rFonts w:ascii="TH SarabunPSK" w:hAnsi="TH SarabunPSK" w:cs="TH SarabunPSK"/>
          <w:sz w:val="32"/>
          <w:szCs w:val="32"/>
          <w:cs/>
        </w:rPr>
        <w:t>)  การพัฒนาหลักสูตรฐานสมรรถนะ  หรือปรับปรุงรายวิชา  หรือปรับปรุงรายวิชาเดิมหรือกำหนดรายวิชาเพิ่มเติม</w:t>
      </w:r>
    </w:p>
    <w:p w14:paraId="2D2FF980" w14:textId="106C6A7D" w:rsidR="00E13C80" w:rsidRPr="00E66D30" w:rsidRDefault="00E66D30" w:rsidP="00E66D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E13C80" w:rsidRPr="00E66D30">
        <w:rPr>
          <w:rFonts w:ascii="TH SarabunPSK" w:hAnsi="TH SarabunPSK" w:cs="TH SarabunPSK"/>
          <w:sz w:val="32"/>
          <w:szCs w:val="32"/>
          <w:cs/>
        </w:rPr>
        <w:t>ประเภทวิชาที่มีการพัฒนาหลักสูตร  จำนวน</w:t>
      </w:r>
      <w:r w:rsidR="006000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335D" w:rsidRPr="00E66D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3C80" w:rsidRPr="00E66D30">
        <w:rPr>
          <w:rFonts w:ascii="TH SarabunPSK" w:hAnsi="TH SarabunPSK" w:cs="TH SarabunPSK"/>
          <w:sz w:val="32"/>
          <w:szCs w:val="32"/>
          <w:cs/>
        </w:rPr>
        <w:t>ประเภท</w:t>
      </w:r>
    </w:p>
    <w:p w14:paraId="2483661D" w14:textId="2A10775B" w:rsidR="00E13C80" w:rsidRDefault="00E66D30" w:rsidP="00E66D3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E13C80" w:rsidRPr="00E66D30">
        <w:rPr>
          <w:rFonts w:ascii="TH SarabunPSK" w:hAnsi="TH SarabunPSK" w:cs="TH SarabunPSK"/>
          <w:sz w:val="32"/>
          <w:szCs w:val="32"/>
          <w:cs/>
        </w:rPr>
        <w:t>สาขาวิชาที่มีการพัฒนาหลักสูตร    จำนวน</w:t>
      </w:r>
      <w:r w:rsidR="0075335D" w:rsidRPr="00E66D30">
        <w:rPr>
          <w:rFonts w:ascii="TH SarabunPSK" w:hAnsi="TH SarabunPSK" w:cs="TH SarabunPSK"/>
          <w:sz w:val="32"/>
          <w:szCs w:val="32"/>
        </w:rPr>
        <w:t xml:space="preserve">  </w:t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3C80" w:rsidRPr="00E66D30">
        <w:rPr>
          <w:rFonts w:ascii="TH SarabunPSK" w:hAnsi="TH SarabunPSK" w:cs="TH SarabunPSK"/>
          <w:sz w:val="32"/>
          <w:szCs w:val="32"/>
          <w:cs/>
        </w:rPr>
        <w:t>สาขาวิชา</w:t>
      </w:r>
    </w:p>
    <w:p w14:paraId="2C1B6939" w14:textId="66B9362D" w:rsidR="006174BA" w:rsidRPr="008F03E7" w:rsidRDefault="006174BA" w:rsidP="008F03E7">
      <w:pPr>
        <w:pStyle w:val="a5"/>
        <w:rPr>
          <w:rFonts w:ascii="TH SarabunPSK" w:hAnsi="TH SarabunPSK" w:cs="TH SarabunPSK"/>
          <w:sz w:val="16"/>
          <w:szCs w:val="16"/>
          <w:cs/>
        </w:rPr>
      </w:pPr>
    </w:p>
    <w:p w14:paraId="5FF12C5E" w14:textId="0982199D" w:rsidR="00E13C80" w:rsidRPr="008F03E7" w:rsidRDefault="00B7540B" w:rsidP="008F03E7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13C80" w:rsidRPr="008F03E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13C80" w:rsidRPr="008F03E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423FF714" w14:textId="082EAB1E" w:rsidR="00E13C80" w:rsidRPr="007D6E40" w:rsidRDefault="00E13C80" w:rsidP="008F03E7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  <w:r w:rsidRPr="008F03E7">
        <w:rPr>
          <w:rFonts w:ascii="TH SarabunPSK" w:hAnsi="TH SarabunPSK" w:cs="TH SarabunPSK"/>
          <w:sz w:val="32"/>
          <w:szCs w:val="32"/>
          <w:cs/>
        </w:rPr>
        <w:t xml:space="preserve">           - ร้อยละของประเภทวิชาที่จัดการเรียนการสอนมีการพัฒนา คิดเป็นร้อยล</w:t>
      </w:r>
      <w:r w:rsidR="007B29A0" w:rsidRPr="008F03E7">
        <w:rPr>
          <w:rFonts w:ascii="TH SarabunPSK" w:hAnsi="TH SarabunPSK" w:cs="TH SarabunPSK"/>
          <w:sz w:val="32"/>
          <w:szCs w:val="32"/>
          <w:cs/>
        </w:rPr>
        <w:t>ะ</w:t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AF68772" w14:textId="77777777" w:rsidR="00E13C80" w:rsidRPr="003F39B9" w:rsidRDefault="00E13C80" w:rsidP="00E66D30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4EB6D756" w14:textId="06EDD5A3" w:rsidR="00E13C80" w:rsidRPr="00E66D30" w:rsidRDefault="00B7540B" w:rsidP="00E66D30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13C80" w:rsidRPr="00E66D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13C80" w:rsidRPr="00E66D3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E13C80" w:rsidRPr="00E66D30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576FDD8D" w14:textId="199FD8D9" w:rsidR="00E13C80" w:rsidRPr="007D6E40" w:rsidRDefault="00E13C80" w:rsidP="00E66D30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E66D30">
        <w:rPr>
          <w:rFonts w:ascii="TH SarabunPSK" w:hAnsi="TH SarabunPSK" w:cs="TH SarabunPSK"/>
          <w:sz w:val="32"/>
          <w:szCs w:val="32"/>
          <w:cs/>
        </w:rPr>
        <w:t xml:space="preserve">        -  ผลการประเมินการพัฒนาหลักสูตรฐานสมรรถนะอย่างเป็นระบบ</w:t>
      </w:r>
      <w:r w:rsidRPr="00E66D30">
        <w:rPr>
          <w:rFonts w:ascii="TH SarabunPSK" w:hAnsi="TH SarabunPSK" w:cs="TH SarabunPSK"/>
          <w:sz w:val="32"/>
          <w:szCs w:val="32"/>
        </w:rPr>
        <w:t xml:space="preserve"> </w:t>
      </w:r>
      <w:r w:rsidR="00F4291F" w:rsidRPr="00E66D30">
        <w:rPr>
          <w:rFonts w:ascii="TH SarabunPSK" w:hAnsi="TH SarabunPSK" w:cs="TH SarabunPSK"/>
          <w:sz w:val="32"/>
          <w:szCs w:val="32"/>
        </w:rPr>
        <w:t xml:space="preserve"> </w:t>
      </w:r>
      <w:r w:rsidR="00F4291F" w:rsidRPr="00E66D30">
        <w:rPr>
          <w:rFonts w:ascii="TH SarabunPSK" w:hAnsi="TH SarabunPSK" w:cs="TH SarabunPSK"/>
          <w:sz w:val="32"/>
          <w:szCs w:val="32"/>
          <w:cs/>
        </w:rPr>
        <w:t>วิทยาลัยเทคนิคสัตหีบมีผลการประเมินตามข้อ</w:t>
      </w:r>
      <w:r w:rsidR="006000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291F" w:rsidRPr="00E66D30">
        <w:rPr>
          <w:rFonts w:ascii="TH SarabunPSK" w:hAnsi="TH SarabunPSK" w:cs="TH SarabunPSK"/>
          <w:sz w:val="32"/>
          <w:szCs w:val="32"/>
          <w:cs/>
        </w:rPr>
        <w:t>ค่าคะแนน</w:t>
      </w:r>
      <w:r w:rsidR="006000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291F" w:rsidRPr="00E66D30">
        <w:rPr>
          <w:rFonts w:ascii="TH SarabunPSK" w:hAnsi="TH SarabunPSK" w:cs="TH SarabunPSK"/>
          <w:sz w:val="32"/>
          <w:szCs w:val="32"/>
          <w:cs/>
        </w:rPr>
        <w:t>อยู่ในระดับคุณภาพ</w:t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859C455" w14:textId="77777777" w:rsidR="00E66D30" w:rsidRPr="00E66D30" w:rsidRDefault="00E66D30" w:rsidP="00E66D30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56211D95" w14:textId="4A13725D" w:rsidR="004574BC" w:rsidRPr="00E66D30" w:rsidRDefault="00B7540B" w:rsidP="00E66D30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13C80" w:rsidRPr="00E66D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E13C80" w:rsidRPr="00E66D3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574BC" w:rsidRPr="00E66D3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</w:t>
      </w:r>
    </w:p>
    <w:p w14:paraId="4F78B89E" w14:textId="4C59BAF7" w:rsidR="004574BC" w:rsidRPr="007D6E40" w:rsidRDefault="004574BC" w:rsidP="009541BD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E66D3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ผลการประเมิน พบว่า การพัฒนาหลักสูตรฐานสมรรถนะอย่างเป็นระบบ ในปีการศึกษา </w:t>
      </w:r>
      <w:r w:rsidR="0024016B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Pr="00E66D30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ของวิทยาลัยเทคนิคสัตหีบ มีการปฏิบัติตามประเด็นการ</w:t>
      </w:r>
      <w:r w:rsidR="009541BD" w:rsidRPr="00E66D30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7D6E40" w:rsidRPr="00E66D30">
        <w:rPr>
          <w:rFonts w:ascii="TH SarabunPSK" w:hAnsi="TH SarabunPSK" w:cs="TH SarabunPSK"/>
          <w:sz w:val="32"/>
          <w:szCs w:val="32"/>
          <w:cs/>
        </w:rPr>
        <w:t>ตามข้อ</w:t>
      </w:r>
      <w:r w:rsidR="007D6E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 w:rsidRPr="00E66D30">
        <w:rPr>
          <w:rFonts w:ascii="TH SarabunPSK" w:hAnsi="TH SarabunPSK" w:cs="TH SarabunPSK"/>
          <w:sz w:val="32"/>
          <w:szCs w:val="32"/>
          <w:cs/>
        </w:rPr>
        <w:t>ค่าคะแนน</w:t>
      </w:r>
      <w:r w:rsidR="007D6E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 w:rsidRPr="00E66D30">
        <w:rPr>
          <w:rFonts w:ascii="TH SarabunPSK" w:hAnsi="TH SarabunPSK" w:cs="TH SarabunPSK"/>
          <w:sz w:val="32"/>
          <w:szCs w:val="32"/>
          <w:cs/>
        </w:rPr>
        <w:t>อยู่ในระดับคุณภาพ</w:t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F883795" w14:textId="77777777" w:rsidR="009828FF" w:rsidRPr="00E66D30" w:rsidRDefault="009828FF" w:rsidP="00E66D30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704E6B3C" w14:textId="77055D06" w:rsidR="009541BD" w:rsidRPr="006E6EF4" w:rsidRDefault="00B7540B" w:rsidP="009541B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541BD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9541BD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28060765" w14:textId="76E093F1" w:rsidR="009541BD" w:rsidRPr="007D6E40" w:rsidRDefault="009541BD" w:rsidP="0060002C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637BD1">
        <w:rPr>
          <w:rFonts w:ascii="TH SarabunPSK" w:hAnsi="TH SarabunPSK" w:cs="TH SarabunPSK"/>
          <w:sz w:val="32"/>
          <w:szCs w:val="32"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A5664EB" w14:textId="77777777" w:rsidR="009541BD" w:rsidRPr="006E6EF4" w:rsidRDefault="009541BD" w:rsidP="009541BD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F6A39D4" w14:textId="60B27159" w:rsidR="009541BD" w:rsidRPr="006E6EF4" w:rsidRDefault="00B7540B" w:rsidP="009541B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541BD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9541BD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78E28F22" w14:textId="3CE6076A" w:rsidR="009541BD" w:rsidRPr="007D6E40" w:rsidRDefault="007D6E40" w:rsidP="009541BD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E4488F7" w14:textId="77777777" w:rsidR="0065312D" w:rsidRPr="007D17E3" w:rsidRDefault="0065312D" w:rsidP="009541BD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699FD2B" w14:textId="42176FF7" w:rsidR="009541BD" w:rsidRPr="006E6EF4" w:rsidRDefault="00B7540B" w:rsidP="009541B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541BD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9541BD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73826487" w14:textId="3EC98090" w:rsidR="008F03E7" w:rsidRDefault="009541BD" w:rsidP="008F03E7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637BD1">
        <w:rPr>
          <w:rFonts w:ascii="TH SarabunPSK" w:hAnsi="TH SarabunPSK" w:cs="TH SarabunPSK"/>
          <w:sz w:val="32"/>
          <w:szCs w:val="32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6E4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55DF9D" w14:textId="77777777" w:rsidR="007D6E40" w:rsidRPr="007D6E40" w:rsidRDefault="007D6E40" w:rsidP="008F03E7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tbl>
      <w:tblPr>
        <w:tblStyle w:val="a4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8F03E7" w14:paraId="73CB58CA" w14:textId="77777777" w:rsidTr="00FC0F2A">
        <w:tc>
          <w:tcPr>
            <w:tcW w:w="4395" w:type="dxa"/>
          </w:tcPr>
          <w:p w14:paraId="6C5774F1" w14:textId="77777777" w:rsidR="008F03E7" w:rsidRPr="008F03E7" w:rsidRDefault="008F03E7" w:rsidP="00C3642D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</w:tcPr>
          <w:p w14:paraId="722E42F3" w14:textId="77777777" w:rsidR="008F03E7" w:rsidRPr="008F03E7" w:rsidRDefault="008F03E7" w:rsidP="00C3642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F03E7" w14:paraId="00CFB423" w14:textId="77777777" w:rsidTr="00FC0F2A">
        <w:tc>
          <w:tcPr>
            <w:tcW w:w="4395" w:type="dxa"/>
          </w:tcPr>
          <w:p w14:paraId="5B1A289B" w14:textId="77777777" w:rsidR="008F03E7" w:rsidRPr="008F03E7" w:rsidRDefault="008F03E7" w:rsidP="00C3642D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</w:tcPr>
          <w:p w14:paraId="15949974" w14:textId="77777777" w:rsidR="008F03E7" w:rsidRPr="008F03E7" w:rsidRDefault="008F03E7" w:rsidP="00C3642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F03E7" w14:paraId="429CD5E7" w14:textId="77777777" w:rsidTr="00FC0F2A">
        <w:tc>
          <w:tcPr>
            <w:tcW w:w="4395" w:type="dxa"/>
          </w:tcPr>
          <w:p w14:paraId="3B3E50A6" w14:textId="77777777" w:rsidR="008F03E7" w:rsidRDefault="008F03E7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60A8B10B" w14:textId="77777777" w:rsidR="008F03E7" w:rsidRPr="001B41C7" w:rsidRDefault="008F03E7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8F03E7" w14:paraId="0EB85451" w14:textId="77777777" w:rsidTr="00FC0F2A">
        <w:tc>
          <w:tcPr>
            <w:tcW w:w="4395" w:type="dxa"/>
          </w:tcPr>
          <w:p w14:paraId="15C6CFC5" w14:textId="77777777" w:rsidR="008F03E7" w:rsidRDefault="008F03E7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(นางสาวปาริฉัตร์  สุขเจริญ)</w:t>
            </w:r>
          </w:p>
        </w:tc>
        <w:tc>
          <w:tcPr>
            <w:tcW w:w="2409" w:type="dxa"/>
          </w:tcPr>
          <w:p w14:paraId="071D6BAC" w14:textId="77777777" w:rsidR="008F03E7" w:rsidRDefault="008F03E7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3E7" w14:paraId="338DBBD6" w14:textId="77777777" w:rsidTr="00FC0F2A">
        <w:tc>
          <w:tcPr>
            <w:tcW w:w="4395" w:type="dxa"/>
          </w:tcPr>
          <w:p w14:paraId="50876F0E" w14:textId="77777777" w:rsidR="008F03E7" w:rsidRDefault="008F03E7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หัวหน้างานพัฒนาหลักสูตรการเรียนการสอน</w:t>
            </w:r>
          </w:p>
        </w:tc>
        <w:tc>
          <w:tcPr>
            <w:tcW w:w="2409" w:type="dxa"/>
          </w:tcPr>
          <w:p w14:paraId="76BC5ECC" w14:textId="77777777" w:rsidR="008F03E7" w:rsidRPr="001B41C7" w:rsidRDefault="008F03E7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3E7" w14:paraId="316FE27A" w14:textId="77777777" w:rsidTr="00FC0F2A">
        <w:tc>
          <w:tcPr>
            <w:tcW w:w="4395" w:type="dxa"/>
          </w:tcPr>
          <w:p w14:paraId="5F6BC0CE" w14:textId="77777777" w:rsidR="008F03E7" w:rsidRPr="008F03E7" w:rsidRDefault="008F03E7" w:rsidP="00C3642D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14:paraId="43D0844A" w14:textId="77777777" w:rsidR="008F03E7" w:rsidRPr="008F03E7" w:rsidRDefault="008F03E7" w:rsidP="00C3642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F03E7" w14:paraId="0596D522" w14:textId="77777777" w:rsidTr="00FC0F2A">
        <w:tc>
          <w:tcPr>
            <w:tcW w:w="4395" w:type="dxa"/>
          </w:tcPr>
          <w:p w14:paraId="2C5022C3" w14:textId="77777777" w:rsidR="008F03E7" w:rsidRPr="008F03E7" w:rsidRDefault="008F03E7" w:rsidP="00C3642D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14:paraId="19524E69" w14:textId="77777777" w:rsidR="008F03E7" w:rsidRPr="008F03E7" w:rsidRDefault="008F03E7" w:rsidP="00C3642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8F03E7" w14:paraId="3D4529AE" w14:textId="77777777" w:rsidTr="00FC0F2A">
        <w:tc>
          <w:tcPr>
            <w:tcW w:w="4395" w:type="dxa"/>
          </w:tcPr>
          <w:p w14:paraId="067B3BAB" w14:textId="77777777" w:rsidR="008F03E7" w:rsidRPr="0063519D" w:rsidRDefault="008F03E7" w:rsidP="00C3642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40ACB915" w14:textId="77777777" w:rsidR="008F03E7" w:rsidRPr="001B41C7" w:rsidRDefault="008F03E7" w:rsidP="00C3642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8F03E7" w14:paraId="1D7FE4BF" w14:textId="77777777" w:rsidTr="00FC0F2A">
        <w:tc>
          <w:tcPr>
            <w:tcW w:w="4395" w:type="dxa"/>
          </w:tcPr>
          <w:p w14:paraId="215CC3E4" w14:textId="0D24B6BB" w:rsidR="008F03E7" w:rsidRPr="0063519D" w:rsidRDefault="008F03E7" w:rsidP="00C3642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4016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นางสาวชุติมา  โชคกนกวัฒนา</w:t>
            </w: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7ED3C6D5" w14:textId="77777777" w:rsidR="008F03E7" w:rsidRPr="001B41C7" w:rsidRDefault="008F03E7" w:rsidP="00C3642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F03E7" w14:paraId="08E291BA" w14:textId="77777777" w:rsidTr="00FC0F2A">
        <w:tc>
          <w:tcPr>
            <w:tcW w:w="4395" w:type="dxa"/>
          </w:tcPr>
          <w:p w14:paraId="4E774788" w14:textId="77777777" w:rsidR="008F03E7" w:rsidRPr="0063519D" w:rsidRDefault="008F03E7" w:rsidP="00C3642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2409" w:type="dxa"/>
          </w:tcPr>
          <w:p w14:paraId="51000592" w14:textId="77777777" w:rsidR="008F03E7" w:rsidRPr="001B41C7" w:rsidRDefault="008F03E7" w:rsidP="00C3642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4F579B94" w14:textId="2C23C67D" w:rsidR="007343CE" w:rsidRPr="00E66D30" w:rsidRDefault="007343CE" w:rsidP="008F03E7">
      <w:pPr>
        <w:pStyle w:val="a5"/>
        <w:rPr>
          <w:rFonts w:ascii="TH SarabunPSK" w:hAnsi="TH SarabunPSK" w:cs="TH SarabunPSK"/>
          <w:sz w:val="32"/>
          <w:szCs w:val="32"/>
        </w:rPr>
      </w:pPr>
    </w:p>
    <w:sectPr w:rsidR="007343CE" w:rsidRPr="00E66D30" w:rsidSect="006000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B74"/>
    <w:multiLevelType w:val="hybridMultilevel"/>
    <w:tmpl w:val="32E6F79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7056A"/>
    <w:multiLevelType w:val="hybridMultilevel"/>
    <w:tmpl w:val="6E2E40EC"/>
    <w:lvl w:ilvl="0" w:tplc="75CEFED8">
      <w:start w:val="1"/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F06E63"/>
    <w:multiLevelType w:val="hybridMultilevel"/>
    <w:tmpl w:val="C44E8E70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02727E"/>
    <w:multiLevelType w:val="hybridMultilevel"/>
    <w:tmpl w:val="146003C0"/>
    <w:lvl w:ilvl="0" w:tplc="96BC496C">
      <w:start w:val="3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162F6"/>
    <w:multiLevelType w:val="hybridMultilevel"/>
    <w:tmpl w:val="97A886EC"/>
    <w:lvl w:ilvl="0" w:tplc="2C5E93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8653648">
    <w:abstractNumId w:val="2"/>
  </w:num>
  <w:num w:numId="2" w16cid:durableId="1097866888">
    <w:abstractNumId w:val="1"/>
  </w:num>
  <w:num w:numId="3" w16cid:durableId="1326084043">
    <w:abstractNumId w:val="4"/>
  </w:num>
  <w:num w:numId="4" w16cid:durableId="210193249">
    <w:abstractNumId w:val="0"/>
  </w:num>
  <w:num w:numId="5" w16cid:durableId="97263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80"/>
    <w:rsid w:val="001C4CE0"/>
    <w:rsid w:val="0024016B"/>
    <w:rsid w:val="002750C1"/>
    <w:rsid w:val="0028208A"/>
    <w:rsid w:val="003F39B9"/>
    <w:rsid w:val="004574BC"/>
    <w:rsid w:val="0060002C"/>
    <w:rsid w:val="006174BA"/>
    <w:rsid w:val="0065312D"/>
    <w:rsid w:val="00712624"/>
    <w:rsid w:val="007343CE"/>
    <w:rsid w:val="0075335D"/>
    <w:rsid w:val="007B29A0"/>
    <w:rsid w:val="007D6E40"/>
    <w:rsid w:val="00882A4F"/>
    <w:rsid w:val="008A4202"/>
    <w:rsid w:val="008E4E07"/>
    <w:rsid w:val="008F03E7"/>
    <w:rsid w:val="009541BD"/>
    <w:rsid w:val="009828FF"/>
    <w:rsid w:val="00A31E4D"/>
    <w:rsid w:val="00B7540B"/>
    <w:rsid w:val="00BC05F9"/>
    <w:rsid w:val="00C0779A"/>
    <w:rsid w:val="00C16D37"/>
    <w:rsid w:val="00E13C80"/>
    <w:rsid w:val="00E66D30"/>
    <w:rsid w:val="00EE42C7"/>
    <w:rsid w:val="00F4291F"/>
    <w:rsid w:val="00FC0F2A"/>
    <w:rsid w:val="00F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B2DA"/>
  <w15:docId w15:val="{61C2E5A2-2F20-4079-AF55-E0B58BBD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C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C80"/>
    <w:pPr>
      <w:ind w:left="720"/>
      <w:contextualSpacing/>
    </w:pPr>
  </w:style>
  <w:style w:type="table" w:styleId="a4">
    <w:name w:val="Table Grid"/>
    <w:basedOn w:val="a1"/>
    <w:rsid w:val="00E1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13C80"/>
    <w:pPr>
      <w:spacing w:after="0" w:line="240" w:lineRule="auto"/>
    </w:pPr>
  </w:style>
  <w:style w:type="table" w:customStyle="1" w:styleId="TableGrid1">
    <w:name w:val="Table Grid1"/>
    <w:basedOn w:val="a1"/>
    <w:next w:val="a4"/>
    <w:rsid w:val="00C0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6000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0F00-384C-4C05-BF58-C61AC79C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6</cp:revision>
  <cp:lastPrinted>2020-07-09T07:10:00Z</cp:lastPrinted>
  <dcterms:created xsi:type="dcterms:W3CDTF">2022-02-10T08:27:00Z</dcterms:created>
  <dcterms:modified xsi:type="dcterms:W3CDTF">2024-03-28T05:48:00Z</dcterms:modified>
</cp:coreProperties>
</file>